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13C" w:rsidRDefault="002B793D" w:rsidP="002B793D">
      <w:pPr>
        <w:pStyle w:val="Standard"/>
        <w:autoSpaceDE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</w:t>
      </w:r>
      <w:r w:rsidR="000B4687" w:rsidRPr="00337F59">
        <w:rPr>
          <w:b/>
          <w:sz w:val="28"/>
          <w:szCs w:val="28"/>
        </w:rPr>
        <w:t>Kongres Stowarzyszeń Regionalnych Województwa Podkarpackiego</w:t>
      </w:r>
    </w:p>
    <w:p w:rsidR="00B51B51" w:rsidRDefault="00B51B51" w:rsidP="00B51B5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DZIEDZICTWO – PAMIĘĆ – TOŻSAMOŚĆ</w:t>
      </w:r>
    </w:p>
    <w:p w:rsidR="00B51B51" w:rsidRDefault="00B51B51" w:rsidP="00B51B51">
      <w:pPr>
        <w:rPr>
          <w:rFonts w:ascii="Times New Roman" w:hAnsi="Times New Roman"/>
          <w:b/>
          <w:sz w:val="24"/>
          <w:szCs w:val="24"/>
        </w:rPr>
      </w:pPr>
    </w:p>
    <w:p w:rsidR="00B51B51" w:rsidRDefault="00B51B51" w:rsidP="00B51B51">
      <w:pPr>
        <w:pStyle w:val="Standard"/>
        <w:autoSpaceDE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19 maja 2016 r. (czwartek)</w:t>
      </w:r>
    </w:p>
    <w:p w:rsidR="002B793D" w:rsidRPr="00337F59" w:rsidRDefault="002B793D" w:rsidP="002B793D">
      <w:pPr>
        <w:pStyle w:val="Standard"/>
        <w:autoSpaceDE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Uniwersytet Rzeszowski</w:t>
      </w:r>
    </w:p>
    <w:p w:rsidR="000B4687" w:rsidRPr="00337F59" w:rsidRDefault="000B4687" w:rsidP="000B4687">
      <w:pPr>
        <w:pStyle w:val="Standard"/>
        <w:autoSpaceDE w:val="0"/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26113C" w:rsidRPr="00337F59" w:rsidRDefault="0026113C" w:rsidP="0026113C">
      <w:pPr>
        <w:pStyle w:val="Standard"/>
        <w:autoSpaceDE w:val="0"/>
        <w:spacing w:line="360" w:lineRule="auto"/>
        <w:rPr>
          <w:b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Organizatorzy:</w:t>
      </w:r>
    </w:p>
    <w:p w:rsidR="00C357ED" w:rsidRPr="00337F59" w:rsidRDefault="00C357ED" w:rsidP="002B793D">
      <w:pPr>
        <w:pStyle w:val="Standard"/>
        <w:numPr>
          <w:ilvl w:val="0"/>
          <w:numId w:val="1"/>
        </w:numPr>
        <w:autoSpaceDE w:val="0"/>
        <w:spacing w:line="360" w:lineRule="auto"/>
        <w:rPr>
          <w:rFonts w:cs="Times New Roman"/>
          <w:b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Instytut Historii Uniwersytetu Rzeszowskiego,</w:t>
      </w:r>
    </w:p>
    <w:p w:rsidR="0026113C" w:rsidRPr="00337F59" w:rsidRDefault="0026113C" w:rsidP="002B793D">
      <w:pPr>
        <w:pStyle w:val="Standard"/>
        <w:numPr>
          <w:ilvl w:val="0"/>
          <w:numId w:val="1"/>
        </w:numPr>
        <w:autoSpaceDE w:val="0"/>
        <w:spacing w:line="360" w:lineRule="auto"/>
        <w:rPr>
          <w:rFonts w:cs="Times New Roman"/>
          <w:b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Polskie Towarzystwo Historyczne Oddział w Rzeszowie</w:t>
      </w:r>
    </w:p>
    <w:p w:rsidR="002B793D" w:rsidRDefault="0026113C" w:rsidP="00C357ED">
      <w:pPr>
        <w:pStyle w:val="Standard"/>
        <w:numPr>
          <w:ilvl w:val="0"/>
          <w:numId w:val="1"/>
        </w:numPr>
        <w:autoSpaceDE w:val="0"/>
        <w:spacing w:line="360" w:lineRule="auto"/>
        <w:rPr>
          <w:rFonts w:cs="Times New Roman"/>
          <w:b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Urząd Marszałkowski Województwa Podkarpackiego</w:t>
      </w:r>
    </w:p>
    <w:p w:rsidR="002B793D" w:rsidRPr="002B793D" w:rsidRDefault="002B793D" w:rsidP="002B793D">
      <w:pPr>
        <w:pStyle w:val="Standard"/>
        <w:autoSpaceDE w:val="0"/>
        <w:spacing w:line="360" w:lineRule="auto"/>
        <w:ind w:left="720"/>
        <w:rPr>
          <w:rFonts w:cs="Times New Roman"/>
          <w:b/>
          <w:sz w:val="16"/>
          <w:szCs w:val="16"/>
        </w:rPr>
      </w:pPr>
    </w:p>
    <w:p w:rsidR="00F36D0F" w:rsidRDefault="00F36D0F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 w:rsidRPr="00337F59">
        <w:rPr>
          <w:rFonts w:cs="Times New Roman"/>
          <w:sz w:val="28"/>
          <w:szCs w:val="28"/>
        </w:rPr>
        <w:t>Stowarzyszenie Miłośników Ziemi Tyczyńskiej</w:t>
      </w:r>
    </w:p>
    <w:p w:rsidR="002B793D" w:rsidRDefault="002B793D" w:rsidP="002B793D">
      <w:pPr>
        <w:pStyle w:val="Standard"/>
        <w:autoSpaceDE w:val="0"/>
        <w:rPr>
          <w:rFonts w:cs="Times New Roman"/>
          <w:sz w:val="28"/>
          <w:szCs w:val="28"/>
        </w:rPr>
      </w:pPr>
    </w:p>
    <w:p w:rsidR="00F36D0F" w:rsidRDefault="00F36D0F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Zarząd Okręgowy Niezależnego,  Samorządnego Związku Zawodowego</w:t>
      </w:r>
      <w:r w:rsidRPr="00337F59">
        <w:rPr>
          <w:rFonts w:cs="Times New Roman"/>
          <w:sz w:val="28"/>
          <w:szCs w:val="28"/>
        </w:rPr>
        <w:t xml:space="preserve"> Funkcjonariuszy </w:t>
      </w:r>
      <w:r>
        <w:rPr>
          <w:rFonts w:cs="Times New Roman"/>
          <w:sz w:val="28"/>
          <w:szCs w:val="28"/>
        </w:rPr>
        <w:t>i Pracowników Więziennictwa w Rzeszowie</w:t>
      </w:r>
    </w:p>
    <w:p w:rsidR="00FF10EE" w:rsidRPr="002B793D" w:rsidRDefault="00FF10EE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FF10EE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Czasopismo „Podkarpacka Historia”</w:t>
      </w:r>
    </w:p>
    <w:p w:rsidR="00FF10EE" w:rsidRPr="002B793D" w:rsidRDefault="00FF10EE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FF10EE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Muzeum Kamienica </w:t>
      </w:r>
      <w:proofErr w:type="spellStart"/>
      <w:r>
        <w:rPr>
          <w:rFonts w:cs="Times New Roman"/>
          <w:sz w:val="28"/>
          <w:szCs w:val="28"/>
        </w:rPr>
        <w:t>Orsettich</w:t>
      </w:r>
      <w:proofErr w:type="spellEnd"/>
      <w:r>
        <w:rPr>
          <w:rFonts w:cs="Times New Roman"/>
          <w:sz w:val="28"/>
          <w:szCs w:val="28"/>
        </w:rPr>
        <w:t xml:space="preserve"> w Jarosławiu</w:t>
      </w:r>
    </w:p>
    <w:p w:rsidR="002B793D" w:rsidRPr="002B793D" w:rsidRDefault="002B793D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2B793D" w:rsidRDefault="002B793D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Stowarzyszenie</w:t>
      </w:r>
      <w:r w:rsidRPr="00337F59">
        <w:rPr>
          <w:rFonts w:cs="Times New Roman"/>
          <w:sz w:val="28"/>
          <w:szCs w:val="28"/>
        </w:rPr>
        <w:t xml:space="preserve"> Miłośników Jarosławia</w:t>
      </w:r>
    </w:p>
    <w:p w:rsidR="00FF10EE" w:rsidRPr="002B793D" w:rsidRDefault="00FF10EE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FF10EE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Regionalne Towarzystwo Naukowe w Przeworsku</w:t>
      </w:r>
    </w:p>
    <w:p w:rsidR="00FF10EE" w:rsidRPr="002B793D" w:rsidRDefault="00FF10EE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FF10EE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Towarzystwo Miłośników Ziemi Błażowskiej</w:t>
      </w:r>
    </w:p>
    <w:p w:rsidR="00FF10EE" w:rsidRPr="002B793D" w:rsidRDefault="00FF10EE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FF10EE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 w:rsidRPr="00337F59">
        <w:rPr>
          <w:rFonts w:cs="Times New Roman"/>
          <w:sz w:val="28"/>
          <w:szCs w:val="28"/>
        </w:rPr>
        <w:t xml:space="preserve">Muzeum Regionalne w Lubeni z siedzibą w </w:t>
      </w:r>
      <w:proofErr w:type="spellStart"/>
      <w:r w:rsidRPr="00337F59">
        <w:rPr>
          <w:rFonts w:cs="Times New Roman"/>
          <w:sz w:val="28"/>
          <w:szCs w:val="28"/>
        </w:rPr>
        <w:t>Sołonce</w:t>
      </w:r>
      <w:proofErr w:type="spellEnd"/>
    </w:p>
    <w:p w:rsidR="00FF10EE" w:rsidRPr="002B793D" w:rsidRDefault="00FF10EE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2B793D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sz w:val="28"/>
          <w:szCs w:val="28"/>
        </w:rPr>
      </w:pPr>
      <w:r w:rsidRPr="00337F59">
        <w:rPr>
          <w:rFonts w:cs="Times New Roman"/>
          <w:sz w:val="28"/>
          <w:szCs w:val="28"/>
        </w:rPr>
        <w:t>Regionalne Stowarzyszenie Pamięci Historycznej „Ślad”</w:t>
      </w:r>
    </w:p>
    <w:p w:rsidR="002B793D" w:rsidRPr="002B793D" w:rsidRDefault="002B793D" w:rsidP="002B793D">
      <w:pPr>
        <w:pStyle w:val="Standard"/>
        <w:autoSpaceDE w:val="0"/>
        <w:rPr>
          <w:rFonts w:cs="Times New Roman"/>
          <w:sz w:val="16"/>
          <w:szCs w:val="16"/>
        </w:rPr>
      </w:pPr>
    </w:p>
    <w:p w:rsidR="00FF10EE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Stowarzyszenie Promocji i Rozwoju Regionu Dynowskiego</w:t>
      </w:r>
    </w:p>
    <w:p w:rsidR="002B793D" w:rsidRPr="002B793D" w:rsidRDefault="002B793D" w:rsidP="002B793D">
      <w:pPr>
        <w:pStyle w:val="Standard"/>
        <w:autoSpaceDE w:val="0"/>
        <w:rPr>
          <w:rFonts w:cs="Times New Roman"/>
          <w:bCs/>
          <w:sz w:val="16"/>
          <w:szCs w:val="16"/>
        </w:rPr>
      </w:pPr>
    </w:p>
    <w:p w:rsidR="00FF10EE" w:rsidRPr="00337F59" w:rsidRDefault="00FF10EE" w:rsidP="002B793D">
      <w:pPr>
        <w:pStyle w:val="Standard"/>
        <w:numPr>
          <w:ilvl w:val="0"/>
          <w:numId w:val="1"/>
        </w:numPr>
        <w:autoSpaceDE w:val="0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Przeworskie Koło Turystyki Rowerowej „Leliwa”</w:t>
      </w:r>
    </w:p>
    <w:p w:rsidR="00F36D0F" w:rsidRPr="002B793D" w:rsidRDefault="00F36D0F" w:rsidP="00C357ED">
      <w:pPr>
        <w:pStyle w:val="Standard"/>
        <w:autoSpaceDE w:val="0"/>
        <w:spacing w:line="360" w:lineRule="auto"/>
        <w:rPr>
          <w:rFonts w:cs="Times New Roman"/>
          <w:b/>
          <w:sz w:val="16"/>
          <w:szCs w:val="16"/>
        </w:rPr>
      </w:pPr>
    </w:p>
    <w:p w:rsidR="00C357ED" w:rsidRPr="00337F59" w:rsidRDefault="00C357ED" w:rsidP="00C357ED">
      <w:pPr>
        <w:pStyle w:val="Standard"/>
        <w:autoSpaceDE w:val="0"/>
        <w:spacing w:line="360" w:lineRule="auto"/>
        <w:rPr>
          <w:rFonts w:cs="Times New Roman"/>
          <w:b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oraz Komitet Organizacyjny w składzie:</w:t>
      </w:r>
    </w:p>
    <w:p w:rsidR="00C357ED" w:rsidRPr="00337F59" w:rsidRDefault="00C357ED" w:rsidP="002B793D">
      <w:pPr>
        <w:pStyle w:val="Standard"/>
        <w:numPr>
          <w:ilvl w:val="0"/>
          <w:numId w:val="2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p</w:t>
      </w:r>
      <w:r w:rsidR="00AD376D" w:rsidRPr="00337F59">
        <w:rPr>
          <w:rFonts w:cs="Times New Roman"/>
          <w:b/>
          <w:sz w:val="28"/>
          <w:szCs w:val="28"/>
        </w:rPr>
        <w:t xml:space="preserve">rzewodniczący – prof. </w:t>
      </w:r>
      <w:proofErr w:type="spellStart"/>
      <w:r w:rsidR="00AD376D" w:rsidRPr="00337F59">
        <w:rPr>
          <w:rFonts w:cs="Times New Roman"/>
          <w:b/>
          <w:sz w:val="28"/>
          <w:szCs w:val="28"/>
        </w:rPr>
        <w:t>nadzw</w:t>
      </w:r>
      <w:proofErr w:type="spellEnd"/>
      <w:r w:rsidR="00AD376D" w:rsidRPr="00337F59">
        <w:rPr>
          <w:rFonts w:cs="Times New Roman"/>
          <w:b/>
          <w:sz w:val="28"/>
          <w:szCs w:val="28"/>
        </w:rPr>
        <w:t>. dr hab.</w:t>
      </w:r>
      <w:r w:rsidRPr="00337F59">
        <w:rPr>
          <w:rFonts w:cs="Times New Roman"/>
          <w:b/>
          <w:sz w:val="28"/>
          <w:szCs w:val="28"/>
        </w:rPr>
        <w:t xml:space="preserve"> Wacław </w:t>
      </w:r>
      <w:proofErr w:type="spellStart"/>
      <w:r w:rsidRPr="00337F59">
        <w:rPr>
          <w:rFonts w:cs="Times New Roman"/>
          <w:b/>
          <w:sz w:val="28"/>
          <w:szCs w:val="28"/>
        </w:rPr>
        <w:t>Wierzbieniec</w:t>
      </w:r>
      <w:proofErr w:type="spellEnd"/>
      <w:r w:rsidR="00C96FDB" w:rsidRPr="00337F59">
        <w:rPr>
          <w:rFonts w:cs="Times New Roman"/>
          <w:sz w:val="28"/>
          <w:szCs w:val="28"/>
        </w:rPr>
        <w:t>, Uniwersytet Rzeszowski, P</w:t>
      </w:r>
      <w:r w:rsidR="00594E00" w:rsidRPr="00337F59">
        <w:rPr>
          <w:rFonts w:cs="Times New Roman"/>
          <w:sz w:val="28"/>
          <w:szCs w:val="28"/>
        </w:rPr>
        <w:t xml:space="preserve">olskie </w:t>
      </w:r>
      <w:r w:rsidR="00C96FDB" w:rsidRPr="00337F59">
        <w:rPr>
          <w:rFonts w:cs="Times New Roman"/>
          <w:sz w:val="28"/>
          <w:szCs w:val="28"/>
        </w:rPr>
        <w:t>T</w:t>
      </w:r>
      <w:r w:rsidR="00594E00" w:rsidRPr="00337F59">
        <w:rPr>
          <w:rFonts w:cs="Times New Roman"/>
          <w:sz w:val="28"/>
          <w:szCs w:val="28"/>
        </w:rPr>
        <w:t xml:space="preserve">owarzystwo </w:t>
      </w:r>
      <w:r w:rsidR="00C96FDB" w:rsidRPr="00337F59">
        <w:rPr>
          <w:rFonts w:cs="Times New Roman"/>
          <w:sz w:val="28"/>
          <w:szCs w:val="28"/>
        </w:rPr>
        <w:t>H</w:t>
      </w:r>
      <w:r w:rsidR="00594E00" w:rsidRPr="00337F59">
        <w:rPr>
          <w:rFonts w:cs="Times New Roman"/>
          <w:sz w:val="28"/>
          <w:szCs w:val="28"/>
        </w:rPr>
        <w:t xml:space="preserve">istoryczne Oddział </w:t>
      </w:r>
      <w:r w:rsidR="00C96FDB" w:rsidRPr="00337F59">
        <w:rPr>
          <w:rFonts w:cs="Times New Roman"/>
          <w:sz w:val="28"/>
          <w:szCs w:val="28"/>
        </w:rPr>
        <w:t xml:space="preserve"> Rzeszów</w:t>
      </w:r>
    </w:p>
    <w:p w:rsidR="00594E00" w:rsidRPr="00337F59" w:rsidRDefault="00C357ED" w:rsidP="002B793D">
      <w:pPr>
        <w:pStyle w:val="Standard"/>
        <w:numPr>
          <w:ilvl w:val="0"/>
          <w:numId w:val="2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 xml:space="preserve">sekretarz </w:t>
      </w:r>
      <w:r w:rsidR="00AD376D" w:rsidRPr="00337F59">
        <w:rPr>
          <w:rFonts w:cs="Times New Roman"/>
          <w:b/>
          <w:sz w:val="28"/>
          <w:szCs w:val="28"/>
        </w:rPr>
        <w:t>–</w:t>
      </w:r>
      <w:r w:rsidRPr="00337F59">
        <w:rPr>
          <w:rFonts w:cs="Times New Roman"/>
          <w:b/>
          <w:sz w:val="28"/>
          <w:szCs w:val="28"/>
        </w:rPr>
        <w:t xml:space="preserve"> Joanna</w:t>
      </w:r>
      <w:r w:rsidR="00AD376D" w:rsidRPr="00337F59">
        <w:rPr>
          <w:rFonts w:cs="Times New Roman"/>
          <w:b/>
          <w:sz w:val="28"/>
          <w:szCs w:val="28"/>
        </w:rPr>
        <w:t xml:space="preserve"> Elżbieta</w:t>
      </w:r>
      <w:r w:rsidRPr="00337F59">
        <w:rPr>
          <w:rFonts w:cs="Times New Roman"/>
          <w:b/>
          <w:sz w:val="28"/>
          <w:szCs w:val="28"/>
        </w:rPr>
        <w:t xml:space="preserve"> </w:t>
      </w:r>
      <w:proofErr w:type="spellStart"/>
      <w:r w:rsidRPr="00337F59">
        <w:rPr>
          <w:rFonts w:cs="Times New Roman"/>
          <w:b/>
          <w:sz w:val="28"/>
          <w:szCs w:val="28"/>
        </w:rPr>
        <w:t>Potaczek</w:t>
      </w:r>
      <w:proofErr w:type="spellEnd"/>
      <w:r w:rsidR="00C96FDB" w:rsidRPr="00337F59">
        <w:rPr>
          <w:rFonts w:cs="Times New Roman"/>
          <w:sz w:val="28"/>
          <w:szCs w:val="28"/>
        </w:rPr>
        <w:t xml:space="preserve">, </w:t>
      </w:r>
      <w:r w:rsidR="00594E00" w:rsidRPr="00337F59">
        <w:rPr>
          <w:rFonts w:cs="Times New Roman"/>
          <w:sz w:val="28"/>
          <w:szCs w:val="28"/>
        </w:rPr>
        <w:t xml:space="preserve">Państwowa Wyższa Szkoła </w:t>
      </w:r>
      <w:r w:rsidR="00594E00" w:rsidRPr="00337F59">
        <w:rPr>
          <w:rFonts w:cs="Times New Roman"/>
          <w:sz w:val="28"/>
          <w:szCs w:val="28"/>
        </w:rPr>
        <w:lastRenderedPageBreak/>
        <w:t xml:space="preserve">Techniczno-Ekonomiczna w Jarosławiu, </w:t>
      </w:r>
      <w:r w:rsidR="00941A2C" w:rsidRPr="00337F59">
        <w:rPr>
          <w:rFonts w:cs="Times New Roman"/>
          <w:sz w:val="28"/>
          <w:szCs w:val="28"/>
        </w:rPr>
        <w:t>Uniwersytet Rzeszowski</w:t>
      </w:r>
      <w:r w:rsidR="00941A2C">
        <w:rPr>
          <w:rFonts w:cs="Times New Roman"/>
          <w:sz w:val="28"/>
          <w:szCs w:val="28"/>
        </w:rPr>
        <w:t xml:space="preserve">, </w:t>
      </w:r>
      <w:r w:rsidR="00594E00" w:rsidRPr="00337F59">
        <w:rPr>
          <w:rFonts w:cs="Times New Roman"/>
          <w:sz w:val="28"/>
          <w:szCs w:val="28"/>
        </w:rPr>
        <w:t>Polskie Towarzystwo Historyczne Oddział  Rzeszów</w:t>
      </w:r>
    </w:p>
    <w:p w:rsidR="00C357ED" w:rsidRPr="00337F59" w:rsidRDefault="00C357ED" w:rsidP="00C357ED">
      <w:pPr>
        <w:pStyle w:val="Standard"/>
        <w:autoSpaceDE w:val="0"/>
        <w:spacing w:line="360" w:lineRule="auto"/>
        <w:rPr>
          <w:rFonts w:cs="Times New Roman"/>
          <w:sz w:val="16"/>
          <w:szCs w:val="16"/>
        </w:rPr>
      </w:pPr>
    </w:p>
    <w:p w:rsidR="00E523D6" w:rsidRPr="00337F59" w:rsidRDefault="00C357ED" w:rsidP="00C357ED">
      <w:pPr>
        <w:pStyle w:val="Standard"/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sz w:val="28"/>
          <w:szCs w:val="28"/>
        </w:rPr>
        <w:t>członkowie: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Zofia Domino</w:t>
      </w:r>
      <w:r w:rsidRPr="00337F59">
        <w:rPr>
          <w:rFonts w:cs="Times New Roman"/>
          <w:sz w:val="28"/>
          <w:szCs w:val="28"/>
        </w:rPr>
        <w:t xml:space="preserve">, </w:t>
      </w:r>
      <w:r w:rsidR="00F76167" w:rsidRPr="00337F59">
        <w:rPr>
          <w:rFonts w:cs="Times New Roman"/>
          <w:sz w:val="28"/>
          <w:szCs w:val="28"/>
        </w:rPr>
        <w:t>Stowarzyszenie Miłośników Ziemi Tyczyńskiej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dr Dariusz Fudali</w:t>
      </w:r>
      <w:r w:rsidRPr="00337F59">
        <w:rPr>
          <w:rFonts w:cs="Times New Roman"/>
          <w:sz w:val="28"/>
          <w:szCs w:val="28"/>
        </w:rPr>
        <w:t xml:space="preserve">, </w:t>
      </w:r>
      <w:r w:rsidR="00F76167" w:rsidRPr="00337F59">
        <w:rPr>
          <w:rFonts w:cs="Times New Roman"/>
          <w:sz w:val="28"/>
          <w:szCs w:val="28"/>
        </w:rPr>
        <w:t xml:space="preserve"> </w:t>
      </w:r>
      <w:r w:rsidR="00F36D0F">
        <w:rPr>
          <w:rFonts w:cs="Times New Roman"/>
          <w:sz w:val="28"/>
          <w:szCs w:val="28"/>
        </w:rPr>
        <w:t>Zarząd Okręgowy Niezależnego,  Samorządnego Związku Zawodowego</w:t>
      </w:r>
      <w:r w:rsidR="00F76167" w:rsidRPr="00337F59">
        <w:rPr>
          <w:rFonts w:cs="Times New Roman"/>
          <w:sz w:val="28"/>
          <w:szCs w:val="28"/>
        </w:rPr>
        <w:t xml:space="preserve"> </w:t>
      </w:r>
      <w:r w:rsidR="00F36D0F" w:rsidRPr="00337F59">
        <w:rPr>
          <w:rFonts w:cs="Times New Roman"/>
          <w:sz w:val="28"/>
          <w:szCs w:val="28"/>
        </w:rPr>
        <w:t xml:space="preserve">Funkcjonariuszy </w:t>
      </w:r>
      <w:r w:rsidR="00F36D0F">
        <w:rPr>
          <w:rFonts w:cs="Times New Roman"/>
          <w:sz w:val="28"/>
          <w:szCs w:val="28"/>
        </w:rPr>
        <w:t xml:space="preserve">i Pracowników Więziennictwa </w:t>
      </w:r>
      <w:r w:rsidR="002B793D">
        <w:rPr>
          <w:rFonts w:cs="Times New Roman"/>
          <w:sz w:val="28"/>
          <w:szCs w:val="28"/>
        </w:rPr>
        <w:br/>
      </w:r>
      <w:r w:rsidR="00F36D0F">
        <w:rPr>
          <w:rFonts w:cs="Times New Roman"/>
          <w:sz w:val="28"/>
          <w:szCs w:val="28"/>
        </w:rPr>
        <w:t>w Rzeszowie</w:t>
      </w:r>
      <w:r w:rsidR="00941A2C">
        <w:rPr>
          <w:rFonts w:cs="Times New Roman"/>
          <w:sz w:val="28"/>
          <w:szCs w:val="28"/>
        </w:rPr>
        <w:t xml:space="preserve">, </w:t>
      </w:r>
      <w:r w:rsidR="00941A2C" w:rsidRPr="00337F59">
        <w:rPr>
          <w:rFonts w:cs="Times New Roman"/>
          <w:sz w:val="28"/>
          <w:szCs w:val="28"/>
        </w:rPr>
        <w:t>Polskie Towarzystwo Historyczne Oddział  Rzeszów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Szymon Jakubowski</w:t>
      </w:r>
      <w:r w:rsidRPr="00337F59">
        <w:rPr>
          <w:rFonts w:cs="Times New Roman"/>
          <w:sz w:val="28"/>
          <w:szCs w:val="28"/>
        </w:rPr>
        <w:t xml:space="preserve">, </w:t>
      </w:r>
      <w:r w:rsidR="00F76167" w:rsidRPr="00337F59">
        <w:rPr>
          <w:rFonts w:cs="Times New Roman"/>
          <w:sz w:val="28"/>
          <w:szCs w:val="28"/>
        </w:rPr>
        <w:t>redaktor naczelny czasopisma „Podkarpacka Historia”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Zofia Kostk</w:t>
      </w:r>
      <w:r w:rsidR="00AD376D" w:rsidRPr="00337F59">
        <w:rPr>
          <w:rFonts w:cs="Times New Roman"/>
          <w:b/>
          <w:sz w:val="28"/>
          <w:szCs w:val="28"/>
        </w:rPr>
        <w:t>a – Bieńkowska</w:t>
      </w:r>
      <w:r w:rsidR="00AD376D" w:rsidRPr="00337F59">
        <w:rPr>
          <w:rFonts w:cs="Times New Roman"/>
          <w:sz w:val="28"/>
          <w:szCs w:val="28"/>
        </w:rPr>
        <w:t xml:space="preserve">, </w:t>
      </w:r>
      <w:r w:rsidR="00F76167" w:rsidRPr="00337F59">
        <w:rPr>
          <w:rFonts w:cs="Times New Roman"/>
          <w:sz w:val="28"/>
          <w:szCs w:val="28"/>
        </w:rPr>
        <w:t xml:space="preserve">Muzeum „Kamienica </w:t>
      </w:r>
      <w:proofErr w:type="spellStart"/>
      <w:r w:rsidR="00F76167" w:rsidRPr="00337F59">
        <w:rPr>
          <w:rFonts w:cs="Times New Roman"/>
          <w:sz w:val="28"/>
          <w:szCs w:val="28"/>
        </w:rPr>
        <w:t>Orsetti</w:t>
      </w:r>
      <w:r w:rsidR="002B793D">
        <w:rPr>
          <w:rFonts w:cs="Times New Roman"/>
          <w:sz w:val="28"/>
          <w:szCs w:val="28"/>
        </w:rPr>
        <w:t>ch</w:t>
      </w:r>
      <w:proofErr w:type="spellEnd"/>
      <w:r w:rsidR="002B793D">
        <w:rPr>
          <w:rFonts w:cs="Times New Roman"/>
          <w:sz w:val="28"/>
          <w:szCs w:val="28"/>
        </w:rPr>
        <w:t>” |</w:t>
      </w:r>
      <w:r w:rsidR="002B793D">
        <w:rPr>
          <w:rFonts w:cs="Times New Roman"/>
          <w:sz w:val="28"/>
          <w:szCs w:val="28"/>
        </w:rPr>
        <w:br/>
        <w:t>w Jarosławiu, Stowarzyszenie</w:t>
      </w:r>
      <w:r w:rsidR="00F76167" w:rsidRPr="00337F59">
        <w:rPr>
          <w:rFonts w:cs="Times New Roman"/>
          <w:sz w:val="28"/>
          <w:szCs w:val="28"/>
        </w:rPr>
        <w:t xml:space="preserve"> Miłośników Jarosławia</w:t>
      </w:r>
    </w:p>
    <w:p w:rsidR="00C96FDB" w:rsidRPr="00337F59" w:rsidRDefault="00E523D6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 xml:space="preserve">prof. </w:t>
      </w:r>
      <w:proofErr w:type="spellStart"/>
      <w:r w:rsidRPr="00337F59">
        <w:rPr>
          <w:rFonts w:cs="Times New Roman"/>
          <w:b/>
          <w:sz w:val="28"/>
          <w:szCs w:val="28"/>
        </w:rPr>
        <w:t>nadzw</w:t>
      </w:r>
      <w:proofErr w:type="spellEnd"/>
      <w:r w:rsidRPr="00337F59">
        <w:rPr>
          <w:rFonts w:cs="Times New Roman"/>
          <w:b/>
          <w:sz w:val="28"/>
          <w:szCs w:val="28"/>
        </w:rPr>
        <w:t>.</w:t>
      </w:r>
      <w:r w:rsidR="00AD376D" w:rsidRPr="00337F59">
        <w:rPr>
          <w:rFonts w:cs="Times New Roman"/>
          <w:b/>
          <w:sz w:val="28"/>
          <w:szCs w:val="28"/>
        </w:rPr>
        <w:t xml:space="preserve"> dr hab.</w:t>
      </w:r>
      <w:r w:rsidR="00C357ED" w:rsidRPr="00337F59">
        <w:rPr>
          <w:rFonts w:cs="Times New Roman"/>
          <w:b/>
          <w:sz w:val="28"/>
          <w:szCs w:val="28"/>
        </w:rPr>
        <w:t xml:space="preserve"> Szczepan Kozak</w:t>
      </w:r>
      <w:r w:rsidR="00C357ED" w:rsidRPr="00337F59">
        <w:rPr>
          <w:rFonts w:cs="Times New Roman"/>
          <w:sz w:val="28"/>
          <w:szCs w:val="28"/>
        </w:rPr>
        <w:t xml:space="preserve">, </w:t>
      </w:r>
      <w:r w:rsidR="00F76167" w:rsidRPr="00337F59">
        <w:rPr>
          <w:rFonts w:cs="Times New Roman"/>
          <w:sz w:val="28"/>
          <w:szCs w:val="28"/>
        </w:rPr>
        <w:t>Uniwersytet Rzeszowski</w:t>
      </w:r>
      <w:r w:rsidRPr="00337F59">
        <w:rPr>
          <w:rFonts w:cs="Times New Roman"/>
          <w:sz w:val="28"/>
          <w:szCs w:val="28"/>
        </w:rPr>
        <w:t>, Regionalne Towarzystwo Naukowe w Przeworsku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dr Małgorzata Kutrzeba</w:t>
      </w:r>
      <w:r w:rsidR="00F76167" w:rsidRPr="00337F59">
        <w:rPr>
          <w:rFonts w:cs="Times New Roman"/>
          <w:sz w:val="28"/>
          <w:szCs w:val="28"/>
        </w:rPr>
        <w:t>, Towarzystwo Miłośników Ziemi Błażowskiej</w:t>
      </w:r>
      <w:r w:rsidR="00941A2C">
        <w:rPr>
          <w:rFonts w:cs="Times New Roman"/>
          <w:sz w:val="28"/>
          <w:szCs w:val="28"/>
        </w:rPr>
        <w:t xml:space="preserve">, </w:t>
      </w:r>
      <w:r w:rsidR="00941A2C" w:rsidRPr="00337F59">
        <w:rPr>
          <w:rFonts w:cs="Times New Roman"/>
          <w:sz w:val="28"/>
          <w:szCs w:val="28"/>
        </w:rPr>
        <w:t>nauczyciel historii w gimnazjum w Błażowej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sz w:val="28"/>
          <w:szCs w:val="28"/>
        </w:rPr>
      </w:pPr>
      <w:r w:rsidRPr="00337F59">
        <w:rPr>
          <w:rFonts w:cs="Times New Roman"/>
          <w:b/>
          <w:sz w:val="28"/>
          <w:szCs w:val="28"/>
        </w:rPr>
        <w:t>Jakub Pawłowski</w:t>
      </w:r>
      <w:r w:rsidRPr="00337F59">
        <w:rPr>
          <w:rFonts w:cs="Times New Roman"/>
          <w:sz w:val="28"/>
          <w:szCs w:val="28"/>
        </w:rPr>
        <w:t xml:space="preserve">, </w:t>
      </w:r>
      <w:r w:rsidR="00F76167" w:rsidRPr="00337F59">
        <w:rPr>
          <w:rFonts w:cs="Times New Roman"/>
          <w:sz w:val="28"/>
          <w:szCs w:val="28"/>
        </w:rPr>
        <w:t xml:space="preserve">Muzeum Regionalne w Lubeni z siedzibą w </w:t>
      </w:r>
      <w:proofErr w:type="spellStart"/>
      <w:r w:rsidR="00F76167" w:rsidRPr="00337F59">
        <w:rPr>
          <w:rFonts w:cs="Times New Roman"/>
          <w:sz w:val="28"/>
          <w:szCs w:val="28"/>
        </w:rPr>
        <w:t>Sołonce</w:t>
      </w:r>
      <w:proofErr w:type="spellEnd"/>
      <w:r w:rsidR="00F76167" w:rsidRPr="00337F59">
        <w:rPr>
          <w:rFonts w:cs="Times New Roman"/>
          <w:sz w:val="28"/>
          <w:szCs w:val="28"/>
        </w:rPr>
        <w:t>, Regionalne Stowarzyszenie Pamięci Historycznej „Ślad”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/>
          <w:bCs/>
          <w:sz w:val="28"/>
          <w:szCs w:val="28"/>
        </w:rPr>
        <w:t>dr Paweł Róg</w:t>
      </w:r>
      <w:r w:rsidRPr="00337F59">
        <w:rPr>
          <w:rFonts w:cs="Times New Roman"/>
          <w:bCs/>
          <w:sz w:val="28"/>
          <w:szCs w:val="28"/>
        </w:rPr>
        <w:t xml:space="preserve">, </w:t>
      </w:r>
      <w:r w:rsidR="00F76167" w:rsidRPr="00337F59">
        <w:rPr>
          <w:rFonts w:cs="Times New Roman"/>
          <w:bCs/>
          <w:sz w:val="28"/>
          <w:szCs w:val="28"/>
        </w:rPr>
        <w:t xml:space="preserve">Instytut Pamięci Narodowej Oddział w Rzeszowie, </w:t>
      </w:r>
      <w:r w:rsidR="00F76167" w:rsidRPr="00337F59">
        <w:rPr>
          <w:rFonts w:cs="Times New Roman"/>
          <w:sz w:val="28"/>
          <w:szCs w:val="28"/>
        </w:rPr>
        <w:t>Regionalne Stowarzyszenie Pamięci Historycznej „Ślad</w:t>
      </w:r>
      <w:r w:rsidR="00E523D6" w:rsidRPr="00337F59">
        <w:rPr>
          <w:rFonts w:cs="Times New Roman"/>
          <w:sz w:val="28"/>
          <w:szCs w:val="28"/>
        </w:rPr>
        <w:t>”</w:t>
      </w:r>
    </w:p>
    <w:p w:rsidR="00C96FDB" w:rsidRPr="00337F59" w:rsidRDefault="00C357ED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/>
          <w:bCs/>
          <w:sz w:val="28"/>
          <w:szCs w:val="28"/>
        </w:rPr>
        <w:t>dr Andrzej Stankiewicz</w:t>
      </w:r>
      <w:r w:rsidR="0026113C" w:rsidRPr="00337F59">
        <w:rPr>
          <w:rFonts w:cs="Times New Roman"/>
          <w:bCs/>
          <w:sz w:val="28"/>
          <w:szCs w:val="28"/>
        </w:rPr>
        <w:t xml:space="preserve">, </w:t>
      </w:r>
      <w:r w:rsidR="00E523D6" w:rsidRPr="00337F59">
        <w:rPr>
          <w:rFonts w:cs="Times New Roman"/>
          <w:bCs/>
          <w:sz w:val="28"/>
          <w:szCs w:val="28"/>
        </w:rPr>
        <w:t>prawnik, Stowarzyszenie Promocji i Rozwoju Regionu Dynowskiego</w:t>
      </w:r>
      <w:r w:rsidR="00530328" w:rsidRPr="00337F59">
        <w:rPr>
          <w:rFonts w:cs="Times New Roman"/>
          <w:bCs/>
          <w:sz w:val="28"/>
          <w:szCs w:val="28"/>
        </w:rPr>
        <w:br/>
      </w:r>
      <w:r w:rsidR="000B4687" w:rsidRPr="00337F59">
        <w:rPr>
          <w:rFonts w:cs="Times New Roman"/>
          <w:b/>
          <w:bCs/>
          <w:sz w:val="28"/>
          <w:szCs w:val="28"/>
        </w:rPr>
        <w:t xml:space="preserve">dr inż. </w:t>
      </w:r>
      <w:r w:rsidR="0026113C" w:rsidRPr="00337F59">
        <w:rPr>
          <w:rFonts w:cs="Times New Roman"/>
          <w:b/>
          <w:bCs/>
          <w:sz w:val="28"/>
          <w:szCs w:val="28"/>
        </w:rPr>
        <w:t>Tomasz Nalepa</w:t>
      </w:r>
      <w:r w:rsidR="0026113C" w:rsidRPr="00337F59">
        <w:rPr>
          <w:rFonts w:cs="Times New Roman"/>
          <w:bCs/>
          <w:sz w:val="28"/>
          <w:szCs w:val="28"/>
        </w:rPr>
        <w:t xml:space="preserve">, </w:t>
      </w:r>
      <w:r w:rsidR="00E523D6" w:rsidRPr="00337F59">
        <w:rPr>
          <w:rFonts w:cs="Times New Roman"/>
          <w:bCs/>
          <w:sz w:val="28"/>
          <w:szCs w:val="28"/>
        </w:rPr>
        <w:t>Przeworskie Koło Turystyki Rowerowej „Leliwa”</w:t>
      </w:r>
    </w:p>
    <w:p w:rsidR="00C357ED" w:rsidRPr="002B793D" w:rsidRDefault="0026113C" w:rsidP="002B793D">
      <w:pPr>
        <w:pStyle w:val="Standard"/>
        <w:numPr>
          <w:ilvl w:val="0"/>
          <w:numId w:val="3"/>
        </w:numPr>
        <w:autoSpaceDE w:val="0"/>
        <w:spacing w:line="360" w:lineRule="auto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/>
          <w:bCs/>
          <w:sz w:val="28"/>
          <w:szCs w:val="28"/>
        </w:rPr>
        <w:t>Jerzy Wawro</w:t>
      </w:r>
      <w:r w:rsidR="00E523D6" w:rsidRPr="00337F59">
        <w:rPr>
          <w:rFonts w:cs="Times New Roman"/>
          <w:bCs/>
          <w:sz w:val="28"/>
          <w:szCs w:val="28"/>
        </w:rPr>
        <w:t>, Fundacja „</w:t>
      </w:r>
      <w:proofErr w:type="spellStart"/>
      <w:r w:rsidR="00E523D6" w:rsidRPr="00337F59">
        <w:rPr>
          <w:rFonts w:cs="Times New Roman"/>
          <w:bCs/>
          <w:sz w:val="28"/>
          <w:szCs w:val="28"/>
        </w:rPr>
        <w:t>Galicea</w:t>
      </w:r>
      <w:proofErr w:type="spellEnd"/>
      <w:r w:rsidR="00E523D6" w:rsidRPr="00337F59">
        <w:rPr>
          <w:rFonts w:cs="Times New Roman"/>
          <w:bCs/>
          <w:sz w:val="28"/>
          <w:szCs w:val="28"/>
        </w:rPr>
        <w:t xml:space="preserve">”, </w:t>
      </w:r>
      <w:r w:rsidR="00E523D6" w:rsidRPr="00337F59">
        <w:rPr>
          <w:rFonts w:cs="Times New Roman"/>
          <w:sz w:val="28"/>
          <w:szCs w:val="28"/>
        </w:rPr>
        <w:t>Państwowa Wyższa Szkoła Techniczno-Ekonomiczna w Jarosławiu</w:t>
      </w:r>
    </w:p>
    <w:p w:rsidR="002B793D" w:rsidRDefault="002B793D" w:rsidP="002B793D">
      <w:pPr>
        <w:pStyle w:val="Standard"/>
        <w:autoSpaceDE w:val="0"/>
        <w:spacing w:line="360" w:lineRule="auto"/>
        <w:rPr>
          <w:rFonts w:cs="Times New Roman"/>
          <w:bCs/>
          <w:sz w:val="28"/>
          <w:szCs w:val="28"/>
        </w:rPr>
      </w:pPr>
    </w:p>
    <w:p w:rsidR="00B51B51" w:rsidRDefault="00B51B51" w:rsidP="002B793D">
      <w:pPr>
        <w:pStyle w:val="Standard"/>
        <w:autoSpaceDE w:val="0"/>
        <w:spacing w:line="360" w:lineRule="auto"/>
        <w:rPr>
          <w:rFonts w:cs="Times New Roman"/>
          <w:bCs/>
          <w:sz w:val="28"/>
          <w:szCs w:val="28"/>
        </w:rPr>
      </w:pPr>
    </w:p>
    <w:p w:rsidR="00B51B51" w:rsidRDefault="00B51B51" w:rsidP="002B793D">
      <w:pPr>
        <w:pStyle w:val="Standard"/>
        <w:autoSpaceDE w:val="0"/>
        <w:spacing w:line="360" w:lineRule="auto"/>
        <w:rPr>
          <w:rFonts w:cs="Times New Roman"/>
          <w:bCs/>
          <w:sz w:val="28"/>
          <w:szCs w:val="28"/>
        </w:rPr>
      </w:pPr>
    </w:p>
    <w:p w:rsidR="00D77423" w:rsidRPr="002B793D" w:rsidRDefault="00B51B51" w:rsidP="002B793D">
      <w:pPr>
        <w:pStyle w:val="Standard"/>
        <w:autoSpaceDE w:val="0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lastRenderedPageBreak/>
        <w:t>Informacje o Kongresie</w:t>
      </w:r>
    </w:p>
    <w:p w:rsidR="00AE20B3" w:rsidRPr="00337F59" w:rsidRDefault="00674293" w:rsidP="00674293">
      <w:pPr>
        <w:pStyle w:val="Standard"/>
        <w:autoSpaceDE w:val="0"/>
        <w:spacing w:line="360" w:lineRule="auto"/>
        <w:ind w:firstLine="708"/>
        <w:jc w:val="both"/>
        <w:rPr>
          <w:rFonts w:eastAsia="Times New Roman"/>
          <w:bCs/>
          <w:sz w:val="28"/>
          <w:szCs w:val="28"/>
          <w:lang w:eastAsia="pl-PL"/>
        </w:rPr>
      </w:pPr>
      <w:r w:rsidRPr="00337F59">
        <w:rPr>
          <w:rFonts w:eastAsia="Times New Roman"/>
          <w:sz w:val="28"/>
          <w:szCs w:val="28"/>
          <w:lang w:eastAsia="pl-PL"/>
        </w:rPr>
        <w:t xml:space="preserve">Idea organizacji </w:t>
      </w:r>
      <w:r w:rsidRPr="00337F59">
        <w:rPr>
          <w:rFonts w:eastAsia="Times New Roman"/>
          <w:bCs/>
          <w:sz w:val="28"/>
          <w:szCs w:val="28"/>
          <w:lang w:eastAsia="pl-PL"/>
        </w:rPr>
        <w:t>Kongres</w:t>
      </w:r>
      <w:r w:rsidR="00C96FDB" w:rsidRPr="00337F59">
        <w:rPr>
          <w:rFonts w:eastAsia="Times New Roman"/>
          <w:bCs/>
          <w:sz w:val="28"/>
          <w:szCs w:val="28"/>
          <w:lang w:eastAsia="pl-PL"/>
        </w:rPr>
        <w:t>u</w:t>
      </w:r>
      <w:r w:rsidRPr="00337F59">
        <w:rPr>
          <w:rFonts w:eastAsia="Times New Roman"/>
          <w:bCs/>
          <w:sz w:val="28"/>
          <w:szCs w:val="28"/>
          <w:lang w:eastAsia="pl-PL"/>
        </w:rPr>
        <w:t xml:space="preserve"> Stowarzyszeń Regionalnych Województwa Podkarpackiego</w:t>
      </w:r>
      <w:r w:rsidR="00C96FDB" w:rsidRPr="00337F59">
        <w:rPr>
          <w:rFonts w:eastAsia="Times New Roman"/>
          <w:bCs/>
          <w:sz w:val="28"/>
          <w:szCs w:val="28"/>
          <w:lang w:eastAsia="pl-PL"/>
        </w:rPr>
        <w:t xml:space="preserve"> pojawiła się</w:t>
      </w:r>
      <w:r w:rsidRPr="00337F59">
        <w:rPr>
          <w:rFonts w:eastAsia="Times New Roman"/>
          <w:bCs/>
          <w:sz w:val="28"/>
          <w:szCs w:val="28"/>
          <w:lang w:eastAsia="pl-PL"/>
        </w:rPr>
        <w:t xml:space="preserve"> </w:t>
      </w:r>
      <w:r w:rsidR="00AE20B3" w:rsidRPr="00337F59">
        <w:rPr>
          <w:rFonts w:eastAsia="Times New Roman"/>
          <w:bCs/>
          <w:sz w:val="28"/>
          <w:szCs w:val="28"/>
          <w:lang w:eastAsia="pl-PL"/>
        </w:rPr>
        <w:t xml:space="preserve">na początku </w:t>
      </w:r>
      <w:r w:rsidR="00AF6994" w:rsidRPr="00337F59">
        <w:rPr>
          <w:rFonts w:eastAsia="Times New Roman"/>
          <w:bCs/>
          <w:sz w:val="28"/>
          <w:szCs w:val="28"/>
          <w:lang w:eastAsia="pl-PL"/>
        </w:rPr>
        <w:t xml:space="preserve"> 2015 r. </w:t>
      </w:r>
      <w:r w:rsidR="00C96FDB" w:rsidRPr="00337F59">
        <w:rPr>
          <w:rFonts w:eastAsia="Times New Roman"/>
          <w:bCs/>
          <w:sz w:val="28"/>
          <w:szCs w:val="28"/>
          <w:lang w:eastAsia="pl-PL"/>
        </w:rPr>
        <w:t>C</w:t>
      </w:r>
      <w:r w:rsidRPr="00337F59">
        <w:rPr>
          <w:rFonts w:eastAsia="Times New Roman"/>
          <w:bCs/>
          <w:sz w:val="28"/>
          <w:szCs w:val="28"/>
          <w:lang w:eastAsia="pl-PL"/>
        </w:rPr>
        <w:t xml:space="preserve">elem </w:t>
      </w:r>
      <w:r w:rsidR="00C96FDB" w:rsidRPr="00337F59">
        <w:rPr>
          <w:rFonts w:eastAsia="Times New Roman"/>
          <w:bCs/>
          <w:sz w:val="28"/>
          <w:szCs w:val="28"/>
          <w:lang w:eastAsia="pl-PL"/>
        </w:rPr>
        <w:t>miało być wyeksponowanie</w:t>
      </w:r>
      <w:r w:rsidRPr="00337F59">
        <w:rPr>
          <w:rFonts w:eastAsia="Times New Roman"/>
          <w:bCs/>
          <w:sz w:val="28"/>
          <w:szCs w:val="28"/>
          <w:lang w:eastAsia="pl-PL"/>
        </w:rPr>
        <w:t xml:space="preserve"> działań organizacji pozarządowych Podkarpacia, prowadzonych przez stowarzyszenia mające w założeniach statutowych kr</w:t>
      </w:r>
      <w:r w:rsidR="00C96FDB" w:rsidRPr="00337F59">
        <w:rPr>
          <w:rFonts w:eastAsia="Times New Roman"/>
          <w:bCs/>
          <w:sz w:val="28"/>
          <w:szCs w:val="28"/>
          <w:lang w:eastAsia="pl-PL"/>
        </w:rPr>
        <w:t xml:space="preserve">eowanie dziedzictwa </w:t>
      </w:r>
      <w:r w:rsidRPr="00337F59">
        <w:rPr>
          <w:rFonts w:eastAsia="Times New Roman"/>
          <w:bCs/>
          <w:sz w:val="28"/>
          <w:szCs w:val="28"/>
          <w:lang w:eastAsia="pl-PL"/>
        </w:rPr>
        <w:t xml:space="preserve">kulturowego </w:t>
      </w:r>
      <w:r w:rsidR="00C96FDB" w:rsidRPr="00337F59">
        <w:rPr>
          <w:rFonts w:eastAsia="Times New Roman"/>
          <w:bCs/>
          <w:sz w:val="28"/>
          <w:szCs w:val="28"/>
          <w:lang w:eastAsia="pl-PL"/>
        </w:rPr>
        <w:t xml:space="preserve">i historycznego </w:t>
      </w:r>
      <w:r w:rsidRPr="00337F59">
        <w:rPr>
          <w:rFonts w:eastAsia="Times New Roman"/>
          <w:bCs/>
          <w:sz w:val="28"/>
          <w:szCs w:val="28"/>
          <w:lang w:eastAsia="pl-PL"/>
        </w:rPr>
        <w:t xml:space="preserve">regionu. </w:t>
      </w:r>
    </w:p>
    <w:p w:rsidR="00674293" w:rsidRPr="00337F59" w:rsidRDefault="00674293" w:rsidP="00674293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 xml:space="preserve">Inicjatorem i pomysłodawcą organizacji Kongresu Stowarzyszeń Regionalnych Województwa Podkarpackiego jest prof. Wacław </w:t>
      </w:r>
      <w:proofErr w:type="spellStart"/>
      <w:r w:rsidRPr="00337F59">
        <w:rPr>
          <w:rFonts w:cs="Times New Roman"/>
          <w:bCs/>
          <w:sz w:val="28"/>
          <w:szCs w:val="28"/>
        </w:rPr>
        <w:t>Wierzbieniec</w:t>
      </w:r>
      <w:proofErr w:type="spellEnd"/>
      <w:r w:rsidRPr="00337F59">
        <w:rPr>
          <w:rFonts w:cs="Times New Roman"/>
          <w:bCs/>
          <w:sz w:val="28"/>
          <w:szCs w:val="28"/>
        </w:rPr>
        <w:t>, przewodniczący Kongresu, kierownik Zakładu Historii i Kultury Żydów Instytutu Histo</w:t>
      </w:r>
      <w:r w:rsidR="00C96FDB" w:rsidRPr="00337F59">
        <w:rPr>
          <w:rFonts w:cs="Times New Roman"/>
          <w:bCs/>
          <w:sz w:val="28"/>
          <w:szCs w:val="28"/>
        </w:rPr>
        <w:t>rii Uniwersytetu Rzeszowskiego i</w:t>
      </w:r>
      <w:r w:rsidR="00A360A3" w:rsidRPr="00337F59">
        <w:rPr>
          <w:rFonts w:cs="Times New Roman"/>
          <w:bCs/>
          <w:sz w:val="28"/>
          <w:szCs w:val="28"/>
        </w:rPr>
        <w:t xml:space="preserve"> przewodniczący</w:t>
      </w:r>
      <w:r w:rsidR="00C96FDB" w:rsidRPr="00337F59">
        <w:rPr>
          <w:rFonts w:cs="Times New Roman"/>
          <w:bCs/>
          <w:sz w:val="28"/>
          <w:szCs w:val="28"/>
        </w:rPr>
        <w:t xml:space="preserve"> </w:t>
      </w:r>
      <w:r w:rsidR="00A360A3" w:rsidRPr="00337F59">
        <w:rPr>
          <w:rFonts w:cs="Times New Roman"/>
          <w:bCs/>
          <w:sz w:val="28"/>
          <w:szCs w:val="28"/>
        </w:rPr>
        <w:t>Polskiego Towarzystwa Historycznego Oddział w Rzeszowie.</w:t>
      </w:r>
    </w:p>
    <w:p w:rsidR="00AF6994" w:rsidRPr="00337F59" w:rsidRDefault="006658C1" w:rsidP="00674293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Szeroko pojęta d</w:t>
      </w:r>
      <w:r w:rsidR="00AF6994" w:rsidRPr="00337F59">
        <w:rPr>
          <w:rFonts w:cs="Times New Roman"/>
          <w:bCs/>
          <w:sz w:val="28"/>
          <w:szCs w:val="28"/>
        </w:rPr>
        <w:t xml:space="preserve">ziałalność </w:t>
      </w:r>
      <w:r w:rsidR="00AE20B3" w:rsidRPr="00337F59">
        <w:rPr>
          <w:rFonts w:cs="Times New Roman"/>
          <w:bCs/>
          <w:sz w:val="28"/>
          <w:szCs w:val="28"/>
        </w:rPr>
        <w:t xml:space="preserve">wspomnianych </w:t>
      </w:r>
      <w:r w:rsidR="00AF6994" w:rsidRPr="00337F59">
        <w:rPr>
          <w:rFonts w:cs="Times New Roman"/>
          <w:bCs/>
          <w:sz w:val="28"/>
          <w:szCs w:val="28"/>
        </w:rPr>
        <w:t xml:space="preserve">organizacji na podłożu kreowania wartości historycznych i kulturowych w </w:t>
      </w:r>
      <w:r w:rsidRPr="00337F59">
        <w:rPr>
          <w:rFonts w:cs="Times New Roman"/>
          <w:bCs/>
          <w:sz w:val="28"/>
          <w:szCs w:val="28"/>
        </w:rPr>
        <w:t>ich lokalnych środowiskach</w:t>
      </w:r>
      <w:r w:rsidR="00AF6994" w:rsidRPr="00337F59">
        <w:rPr>
          <w:rFonts w:cs="Times New Roman"/>
          <w:bCs/>
          <w:sz w:val="28"/>
          <w:szCs w:val="28"/>
        </w:rPr>
        <w:t>, skłoniła do stworzenia możliwości poszerzenia ich działalności na teren całego Podkarpacia. Dzięki idei Kongresu</w:t>
      </w:r>
      <w:r w:rsidR="00930F92" w:rsidRPr="00337F59">
        <w:rPr>
          <w:rFonts w:cs="Times New Roman"/>
          <w:bCs/>
          <w:sz w:val="28"/>
          <w:szCs w:val="28"/>
        </w:rPr>
        <w:t xml:space="preserve"> organizacje te otrzymały</w:t>
      </w:r>
      <w:r w:rsidR="00AF6994" w:rsidRPr="00337F59">
        <w:rPr>
          <w:rFonts w:cs="Times New Roman"/>
          <w:bCs/>
          <w:sz w:val="28"/>
          <w:szCs w:val="28"/>
        </w:rPr>
        <w:t xml:space="preserve"> m</w:t>
      </w:r>
      <w:r w:rsidR="00C96FDB" w:rsidRPr="00337F59">
        <w:rPr>
          <w:rFonts w:cs="Times New Roman"/>
          <w:bCs/>
          <w:sz w:val="28"/>
          <w:szCs w:val="28"/>
        </w:rPr>
        <w:t xml:space="preserve">ożliwość szerszego </w:t>
      </w:r>
      <w:r w:rsidR="00AF6994" w:rsidRPr="00337F59">
        <w:rPr>
          <w:rFonts w:cs="Times New Roman"/>
          <w:bCs/>
          <w:sz w:val="28"/>
          <w:szCs w:val="28"/>
        </w:rPr>
        <w:t>wykreowania założeń swojej działalności oraz współpracy z innymi stowarzyszeniami o podobnych ramach statutowych.</w:t>
      </w:r>
      <w:r w:rsidR="00C96FDB" w:rsidRPr="00337F59">
        <w:rPr>
          <w:rFonts w:cs="Times New Roman"/>
          <w:bCs/>
          <w:sz w:val="28"/>
          <w:szCs w:val="28"/>
        </w:rPr>
        <w:t xml:space="preserve"> Dzięki tym możliwościom</w:t>
      </w:r>
      <w:r w:rsidR="00AF6994" w:rsidRPr="00337F59">
        <w:rPr>
          <w:rFonts w:cs="Times New Roman"/>
          <w:bCs/>
          <w:sz w:val="28"/>
          <w:szCs w:val="28"/>
        </w:rPr>
        <w:t xml:space="preserve"> rozszerzy</w:t>
      </w:r>
      <w:r w:rsidR="00C96FDB" w:rsidRPr="00337F59">
        <w:rPr>
          <w:rFonts w:cs="Times New Roman"/>
          <w:bCs/>
          <w:sz w:val="28"/>
          <w:szCs w:val="28"/>
        </w:rPr>
        <w:t xml:space="preserve">ła się wspólna działalność </w:t>
      </w:r>
      <w:r w:rsidR="00AF6994" w:rsidRPr="00337F59">
        <w:rPr>
          <w:rFonts w:cs="Times New Roman"/>
          <w:bCs/>
          <w:sz w:val="28"/>
          <w:szCs w:val="28"/>
        </w:rPr>
        <w:t>organi</w:t>
      </w:r>
      <w:r w:rsidR="00C96FDB" w:rsidRPr="00337F59">
        <w:rPr>
          <w:rFonts w:cs="Times New Roman"/>
          <w:bCs/>
          <w:sz w:val="28"/>
          <w:szCs w:val="28"/>
        </w:rPr>
        <w:t>zacji, które niekiedy działając</w:t>
      </w:r>
      <w:r w:rsidR="00AF6994" w:rsidRPr="00337F59">
        <w:rPr>
          <w:rFonts w:cs="Times New Roman"/>
          <w:bCs/>
          <w:sz w:val="28"/>
          <w:szCs w:val="28"/>
        </w:rPr>
        <w:t xml:space="preserve"> samotnie, bez możliwości wsparcia i po</w:t>
      </w:r>
      <w:r w:rsidR="00E6541B" w:rsidRPr="00337F59">
        <w:rPr>
          <w:rFonts w:cs="Times New Roman"/>
          <w:bCs/>
          <w:sz w:val="28"/>
          <w:szCs w:val="28"/>
        </w:rPr>
        <w:t>mocy, przy współpracy</w:t>
      </w:r>
      <w:r w:rsidRPr="00337F59">
        <w:rPr>
          <w:rFonts w:cs="Times New Roman"/>
          <w:bCs/>
          <w:sz w:val="28"/>
          <w:szCs w:val="28"/>
        </w:rPr>
        <w:t xml:space="preserve"> zaczęły</w:t>
      </w:r>
      <w:r w:rsidR="00AF6994" w:rsidRPr="00337F59">
        <w:rPr>
          <w:rFonts w:cs="Times New Roman"/>
          <w:bCs/>
          <w:sz w:val="28"/>
          <w:szCs w:val="28"/>
        </w:rPr>
        <w:t xml:space="preserve"> intensywniej rozwijać swoje cele.</w:t>
      </w:r>
    </w:p>
    <w:p w:rsidR="006658C1" w:rsidRPr="00337F59" w:rsidRDefault="00C96FDB" w:rsidP="006658C1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Kongres funkcjonuje</w:t>
      </w:r>
      <w:r w:rsidR="00373C2B" w:rsidRPr="00337F59">
        <w:rPr>
          <w:rFonts w:cs="Times New Roman"/>
          <w:bCs/>
          <w:sz w:val="28"/>
          <w:szCs w:val="28"/>
        </w:rPr>
        <w:t xml:space="preserve"> na zasadach dobrowolnego w nim uczestnictwa organizacji pozarządowych z terenu Podkarpacia. Organizacją założeń Kon</w:t>
      </w:r>
      <w:r w:rsidR="00114BEC" w:rsidRPr="00337F59">
        <w:rPr>
          <w:rFonts w:cs="Times New Roman"/>
          <w:bCs/>
          <w:sz w:val="28"/>
          <w:szCs w:val="28"/>
        </w:rPr>
        <w:t>gresu i ich realizacją steruje Komitet O</w:t>
      </w:r>
      <w:r w:rsidR="00373C2B" w:rsidRPr="00337F59">
        <w:rPr>
          <w:rFonts w:cs="Times New Roman"/>
          <w:bCs/>
          <w:sz w:val="28"/>
          <w:szCs w:val="28"/>
        </w:rPr>
        <w:t xml:space="preserve">rganizacyjny. </w:t>
      </w:r>
      <w:r w:rsidR="00B63437" w:rsidRPr="00337F59">
        <w:rPr>
          <w:rFonts w:cs="Times New Roman"/>
          <w:bCs/>
          <w:sz w:val="28"/>
          <w:szCs w:val="28"/>
        </w:rPr>
        <w:t xml:space="preserve"> Jest on również łącznikiem pomiędzy tymi organizacjami. </w:t>
      </w:r>
      <w:r w:rsidR="009E23F6" w:rsidRPr="00337F59">
        <w:rPr>
          <w:rFonts w:cs="Times New Roman"/>
          <w:bCs/>
          <w:sz w:val="28"/>
          <w:szCs w:val="28"/>
        </w:rPr>
        <w:t>W skład K</w:t>
      </w:r>
      <w:r w:rsidR="00373C2B" w:rsidRPr="00337F59">
        <w:rPr>
          <w:rFonts w:cs="Times New Roman"/>
          <w:bCs/>
          <w:sz w:val="28"/>
          <w:szCs w:val="28"/>
        </w:rPr>
        <w:t>omitetu wchodzą osoby doświadczone w kwestiach badań historycznych, rozwoju dziedzictwa hi</w:t>
      </w:r>
      <w:r w:rsidR="00B63437" w:rsidRPr="00337F59">
        <w:rPr>
          <w:rFonts w:cs="Times New Roman"/>
          <w:bCs/>
          <w:sz w:val="28"/>
          <w:szCs w:val="28"/>
        </w:rPr>
        <w:t>storyczno-kulturowego, kreowania</w:t>
      </w:r>
      <w:r w:rsidR="00373C2B" w:rsidRPr="00337F59">
        <w:rPr>
          <w:rFonts w:cs="Times New Roman"/>
          <w:bCs/>
          <w:sz w:val="28"/>
          <w:szCs w:val="28"/>
        </w:rPr>
        <w:t xml:space="preserve"> pamięci historycznej, </w:t>
      </w:r>
      <w:r w:rsidR="00AD1E5D" w:rsidRPr="00337F59">
        <w:rPr>
          <w:rFonts w:cs="Times New Roman"/>
          <w:bCs/>
          <w:sz w:val="28"/>
          <w:szCs w:val="28"/>
        </w:rPr>
        <w:t xml:space="preserve">muzealnictwa, </w:t>
      </w:r>
      <w:r w:rsidR="00373C2B" w:rsidRPr="00337F59">
        <w:rPr>
          <w:rFonts w:cs="Times New Roman"/>
          <w:bCs/>
          <w:sz w:val="28"/>
          <w:szCs w:val="28"/>
        </w:rPr>
        <w:t>dydaktyki, organizacji przedsięwzięć, edukacji młodzieży, redakcji wydawnictw, przepisów prawa</w:t>
      </w:r>
      <w:r w:rsidR="009E23F6" w:rsidRPr="00337F59">
        <w:rPr>
          <w:rFonts w:cs="Times New Roman"/>
          <w:bCs/>
          <w:sz w:val="28"/>
          <w:szCs w:val="28"/>
        </w:rPr>
        <w:t>,</w:t>
      </w:r>
      <w:r w:rsidR="00373C2B" w:rsidRPr="00337F59">
        <w:rPr>
          <w:rFonts w:cs="Times New Roman"/>
          <w:bCs/>
          <w:sz w:val="28"/>
          <w:szCs w:val="28"/>
        </w:rPr>
        <w:t xml:space="preserve"> czy współpracy z samorządem.</w:t>
      </w:r>
    </w:p>
    <w:p w:rsidR="006658C1" w:rsidRPr="00337F59" w:rsidRDefault="00B63437" w:rsidP="006658C1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Wdrażanie</w:t>
      </w:r>
      <w:r w:rsidR="006658C1" w:rsidRPr="00337F59">
        <w:rPr>
          <w:rFonts w:cs="Times New Roman"/>
          <w:bCs/>
          <w:sz w:val="28"/>
          <w:szCs w:val="28"/>
        </w:rPr>
        <w:t xml:space="preserve"> planów i założeń Kongresu odbywa się</w:t>
      </w:r>
      <w:r w:rsidR="00136646" w:rsidRPr="00337F59">
        <w:rPr>
          <w:rFonts w:cs="Times New Roman"/>
          <w:bCs/>
          <w:sz w:val="28"/>
          <w:szCs w:val="28"/>
        </w:rPr>
        <w:t xml:space="preserve"> zarówno podczas jego </w:t>
      </w:r>
      <w:r w:rsidR="00136646" w:rsidRPr="00337F59">
        <w:rPr>
          <w:rFonts w:cs="Times New Roman"/>
          <w:bCs/>
          <w:sz w:val="28"/>
          <w:szCs w:val="28"/>
        </w:rPr>
        <w:lastRenderedPageBreak/>
        <w:t>trwania</w:t>
      </w:r>
      <w:r w:rsidR="006658C1" w:rsidRPr="00337F59">
        <w:rPr>
          <w:rFonts w:cs="Times New Roman"/>
          <w:bCs/>
          <w:sz w:val="28"/>
          <w:szCs w:val="28"/>
        </w:rPr>
        <w:t>, jak i w okresie między kongresami.</w:t>
      </w:r>
    </w:p>
    <w:p w:rsidR="009F7947" w:rsidRPr="00337F59" w:rsidRDefault="009F7947" w:rsidP="00373C2B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W okresie między kongresami stowarzyszenia mają możliwość dalszego wypracowyw</w:t>
      </w:r>
      <w:r w:rsidR="00136646" w:rsidRPr="00337F59">
        <w:rPr>
          <w:rFonts w:cs="Times New Roman"/>
          <w:bCs/>
          <w:sz w:val="28"/>
          <w:szCs w:val="28"/>
        </w:rPr>
        <w:t xml:space="preserve">ania współpracy z sobą </w:t>
      </w:r>
      <w:r w:rsidRPr="00337F59">
        <w:rPr>
          <w:rFonts w:cs="Times New Roman"/>
          <w:bCs/>
          <w:sz w:val="28"/>
          <w:szCs w:val="28"/>
        </w:rPr>
        <w:t>oraz z samorządem województwa</w:t>
      </w:r>
      <w:r w:rsidR="00136646" w:rsidRPr="00337F59">
        <w:rPr>
          <w:rFonts w:cs="Times New Roman"/>
          <w:bCs/>
          <w:sz w:val="28"/>
          <w:szCs w:val="28"/>
        </w:rPr>
        <w:t xml:space="preserve"> podkarpackiego. P</w:t>
      </w:r>
      <w:r w:rsidRPr="00337F59">
        <w:rPr>
          <w:rFonts w:cs="Times New Roman"/>
          <w:bCs/>
          <w:sz w:val="28"/>
          <w:szCs w:val="28"/>
        </w:rPr>
        <w:t xml:space="preserve">oprzez wspólną realizację przedsięwzięć i projektów, uczestnictwo w nich, korzystanie z ofert </w:t>
      </w:r>
      <w:r w:rsidR="00867647" w:rsidRPr="00337F59">
        <w:rPr>
          <w:rFonts w:cs="Times New Roman"/>
          <w:bCs/>
          <w:sz w:val="28"/>
          <w:szCs w:val="28"/>
        </w:rPr>
        <w:t>różnego rodzaju kursów, szkoleń, spotkań: w celu nauki pozyskiwania dotacji na działalność, czy możliwości skorzystania z konkretnych ofert docelowych.</w:t>
      </w:r>
      <w:r w:rsidR="006658C1" w:rsidRPr="00337F59">
        <w:rPr>
          <w:rFonts w:cs="Times New Roman"/>
          <w:bCs/>
          <w:sz w:val="28"/>
          <w:szCs w:val="28"/>
        </w:rPr>
        <w:t xml:space="preserve"> Organizacje mają również możliwość reklamowania swojej działalności </w:t>
      </w:r>
      <w:r w:rsidR="00136646" w:rsidRPr="00337F59">
        <w:rPr>
          <w:rFonts w:cs="Times New Roman"/>
          <w:bCs/>
          <w:sz w:val="28"/>
          <w:szCs w:val="28"/>
        </w:rPr>
        <w:t xml:space="preserve">na portalu organizacji pozarządowych </w:t>
      </w:r>
      <w:r w:rsidR="00382DD1" w:rsidRPr="00337F59">
        <w:rPr>
          <w:rFonts w:cs="Times New Roman"/>
          <w:bCs/>
          <w:sz w:val="28"/>
          <w:szCs w:val="28"/>
        </w:rPr>
        <w:t>województwa</w:t>
      </w:r>
      <w:r w:rsidR="00033AEC" w:rsidRPr="00337F59">
        <w:rPr>
          <w:rFonts w:cs="Times New Roman"/>
          <w:bCs/>
          <w:sz w:val="28"/>
          <w:szCs w:val="28"/>
        </w:rPr>
        <w:t xml:space="preserve"> podkarpackiego</w:t>
      </w:r>
      <w:r w:rsidR="00B63437" w:rsidRPr="00337F59">
        <w:rPr>
          <w:rFonts w:cs="Times New Roman"/>
          <w:bCs/>
          <w:sz w:val="28"/>
          <w:szCs w:val="28"/>
        </w:rPr>
        <w:t xml:space="preserve">, </w:t>
      </w:r>
      <w:r w:rsidR="00136646" w:rsidRPr="00337F59">
        <w:rPr>
          <w:rFonts w:cs="Times New Roman"/>
          <w:bCs/>
          <w:sz w:val="28"/>
          <w:szCs w:val="28"/>
        </w:rPr>
        <w:t xml:space="preserve">na ogólnopolskim portali organizacji pozarządowych – NGO, </w:t>
      </w:r>
      <w:r w:rsidR="00B63437" w:rsidRPr="00337F59">
        <w:rPr>
          <w:rFonts w:cs="Times New Roman"/>
          <w:bCs/>
          <w:sz w:val="28"/>
          <w:szCs w:val="28"/>
        </w:rPr>
        <w:t>na portalu Kongresu</w:t>
      </w:r>
      <w:r w:rsidR="009E23F6" w:rsidRPr="00337F59">
        <w:rPr>
          <w:rFonts w:cs="Times New Roman"/>
          <w:bCs/>
          <w:sz w:val="28"/>
          <w:szCs w:val="28"/>
        </w:rPr>
        <w:t xml:space="preserve"> oraz poprzez</w:t>
      </w:r>
      <w:r w:rsidR="00033AEC" w:rsidRPr="00337F59">
        <w:rPr>
          <w:rFonts w:cs="Times New Roman"/>
          <w:bCs/>
          <w:sz w:val="28"/>
          <w:szCs w:val="28"/>
        </w:rPr>
        <w:t xml:space="preserve"> przekaz</w:t>
      </w:r>
      <w:r w:rsidR="00382DD1" w:rsidRPr="00337F59">
        <w:rPr>
          <w:rFonts w:cs="Times New Roman"/>
          <w:bCs/>
          <w:sz w:val="28"/>
          <w:szCs w:val="28"/>
        </w:rPr>
        <w:t xml:space="preserve"> tych informacji z</w:t>
      </w:r>
      <w:r w:rsidR="00136646" w:rsidRPr="00337F59">
        <w:rPr>
          <w:rFonts w:cs="Times New Roman"/>
          <w:bCs/>
          <w:sz w:val="28"/>
          <w:szCs w:val="28"/>
        </w:rPr>
        <w:t>a</w:t>
      </w:r>
      <w:r w:rsidR="00382DD1" w:rsidRPr="00337F59">
        <w:rPr>
          <w:rFonts w:cs="Times New Roman"/>
          <w:bCs/>
          <w:sz w:val="28"/>
          <w:szCs w:val="28"/>
        </w:rPr>
        <w:t xml:space="preserve"> pośrednictwem Kongresu do innych stowarzyszeń województwa.</w:t>
      </w:r>
    </w:p>
    <w:p w:rsidR="00867647" w:rsidRPr="00337F59" w:rsidRDefault="00033AEC" w:rsidP="00373C2B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Ponadto organizacje</w:t>
      </w:r>
      <w:r w:rsidR="00867647" w:rsidRPr="00337F59">
        <w:rPr>
          <w:rFonts w:cs="Times New Roman"/>
          <w:bCs/>
          <w:sz w:val="28"/>
          <w:szCs w:val="28"/>
        </w:rPr>
        <w:t xml:space="preserve"> biorące udział w Kongresie realizują działania </w:t>
      </w:r>
      <w:proofErr w:type="spellStart"/>
      <w:r w:rsidR="00867647" w:rsidRPr="00337F59">
        <w:rPr>
          <w:rFonts w:cs="Times New Roman"/>
          <w:bCs/>
          <w:sz w:val="28"/>
          <w:szCs w:val="28"/>
        </w:rPr>
        <w:t>międzykongresowe</w:t>
      </w:r>
      <w:proofErr w:type="spellEnd"/>
      <w:r w:rsidR="00867647" w:rsidRPr="00337F59">
        <w:rPr>
          <w:rFonts w:cs="Times New Roman"/>
          <w:bCs/>
          <w:sz w:val="28"/>
          <w:szCs w:val="28"/>
        </w:rPr>
        <w:t xml:space="preserve"> zaproponowane przez stowarzyszenia ora</w:t>
      </w:r>
      <w:r w:rsidRPr="00337F59">
        <w:rPr>
          <w:rFonts w:cs="Times New Roman"/>
          <w:bCs/>
          <w:sz w:val="28"/>
          <w:szCs w:val="28"/>
        </w:rPr>
        <w:t>z wdrożone do realizacji przez Komitet O</w:t>
      </w:r>
      <w:r w:rsidR="00867647" w:rsidRPr="00337F59">
        <w:rPr>
          <w:rFonts w:cs="Times New Roman"/>
          <w:bCs/>
          <w:sz w:val="28"/>
          <w:szCs w:val="28"/>
        </w:rPr>
        <w:t>rganizacyjny</w:t>
      </w:r>
      <w:r w:rsidRPr="00337F59">
        <w:rPr>
          <w:rFonts w:cs="Times New Roman"/>
          <w:bCs/>
          <w:sz w:val="28"/>
          <w:szCs w:val="28"/>
        </w:rPr>
        <w:t xml:space="preserve"> Kongresu</w:t>
      </w:r>
      <w:r w:rsidR="00867647" w:rsidRPr="00337F59">
        <w:rPr>
          <w:rFonts w:cs="Times New Roman"/>
          <w:bCs/>
          <w:sz w:val="28"/>
          <w:szCs w:val="28"/>
        </w:rPr>
        <w:t xml:space="preserve">. </w:t>
      </w:r>
    </w:p>
    <w:p w:rsidR="00867647" w:rsidRPr="00337F59" w:rsidRDefault="006658C1" w:rsidP="00373C2B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S</w:t>
      </w:r>
      <w:r w:rsidR="00033AEC" w:rsidRPr="00337F59">
        <w:rPr>
          <w:rFonts w:cs="Times New Roman"/>
          <w:bCs/>
          <w:sz w:val="28"/>
          <w:szCs w:val="28"/>
        </w:rPr>
        <w:t>potkania K</w:t>
      </w:r>
      <w:r w:rsidR="00867647" w:rsidRPr="00337F59">
        <w:rPr>
          <w:rFonts w:cs="Times New Roman"/>
          <w:bCs/>
          <w:sz w:val="28"/>
          <w:szCs w:val="28"/>
        </w:rPr>
        <w:t>omitetu i liderów stowarzyszeń stwarzają możliwość wypracowania wspólnych działań</w:t>
      </w:r>
      <w:r w:rsidR="00BE1679" w:rsidRPr="00337F59">
        <w:rPr>
          <w:rFonts w:cs="Times New Roman"/>
          <w:bCs/>
          <w:sz w:val="28"/>
          <w:szCs w:val="28"/>
        </w:rPr>
        <w:t xml:space="preserve"> opartych na koncepcjach poszczególnych organizacji, ich potrzebach, planach i doświadczeniu.</w:t>
      </w:r>
      <w:r w:rsidRPr="00337F59">
        <w:rPr>
          <w:rFonts w:cs="Times New Roman"/>
          <w:bCs/>
          <w:sz w:val="28"/>
          <w:szCs w:val="28"/>
        </w:rPr>
        <w:t xml:space="preserve"> Wytyczają one plan realizacji założeń Kongresu oraz jego działań w przyszłości.</w:t>
      </w:r>
    </w:p>
    <w:p w:rsidR="00D77423" w:rsidRPr="00337F59" w:rsidRDefault="00D77423" w:rsidP="00D7742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04B5" w:rsidRPr="00337F59" w:rsidRDefault="006004B5" w:rsidP="006004B5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        </w:t>
      </w:r>
      <w:r w:rsidR="00D77423" w:rsidRPr="00337F5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I Ko</w:t>
      </w:r>
      <w:r w:rsidRPr="00337F5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ngres Stowarzyszeń Regionalnych </w:t>
      </w:r>
      <w:r w:rsidR="00D77423" w:rsidRPr="00337F5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Województwa Podkarpackiego</w:t>
      </w:r>
    </w:p>
    <w:p w:rsidR="00D77423" w:rsidRPr="00337F59" w:rsidRDefault="00530328" w:rsidP="006004B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bCs/>
          <w:sz w:val="28"/>
          <w:szCs w:val="28"/>
          <w:lang w:eastAsia="pl-PL"/>
        </w:rPr>
        <w:t>odbył się dnia 18 czerwca 2015 r. na Uniwersytecie Rzeszowskim</w:t>
      </w:r>
      <w:r w:rsidR="00136646" w:rsidRPr="00337F5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pod patronatem Marszałka Województwa Podkarpackiego.</w:t>
      </w:r>
      <w:r w:rsidR="00D77423" w:rsidRPr="00337F59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</w:p>
    <w:p w:rsidR="00D77423" w:rsidRPr="00337F59" w:rsidRDefault="00D77423" w:rsidP="00D7742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W przedsięwzięciu udział wzięło ponad 100 organizacji pozarządowych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br/>
        <w:t>z terenu Podkarpacia</w:t>
      </w:r>
      <w:r w:rsidR="00136646" w:rsidRPr="00337F59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375457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z czego ponad 50 zaprezentowało czynnie swoją działalność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. Kongr</w:t>
      </w:r>
      <w:r w:rsidR="00375457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es był okazją do wyeksponowania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pr</w:t>
      </w:r>
      <w:r w:rsidR="00375457" w:rsidRPr="00337F59">
        <w:rPr>
          <w:rFonts w:ascii="Times New Roman" w:eastAsia="Times New Roman" w:hAnsi="Times New Roman"/>
          <w:sz w:val="28"/>
          <w:szCs w:val="28"/>
          <w:lang w:eastAsia="pl-PL"/>
        </w:rPr>
        <w:t>acy stowarzyszeń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, wymiany doświadczeń oraz wypracowania wspólnych założeń na przyszłość co do integracji stowarzyszeń, wspólnych działań, dą</w:t>
      </w:r>
      <w:r w:rsidR="00375457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żeń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i rozwiązywania nurtujących te organizacje problemów.</w:t>
      </w:r>
    </w:p>
    <w:p w:rsidR="006859F5" w:rsidRPr="00337F59" w:rsidRDefault="00D77423" w:rsidP="00D7742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 Celem Kongresu była również możliwość nabycia wiedzy i kompetencji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z zakresu praw autorskich, praw wydawniczych, metodologii prowadzenia badań historycznych czy możliwości pozyskiwania funduszy na </w:t>
      </w:r>
      <w:r w:rsidR="006859F5" w:rsidRPr="00337F59">
        <w:rPr>
          <w:rFonts w:ascii="Times New Roman" w:eastAsia="Times New Roman" w:hAnsi="Times New Roman"/>
          <w:sz w:val="28"/>
          <w:szCs w:val="28"/>
          <w:lang w:eastAsia="pl-PL"/>
        </w:rPr>
        <w:t>działalność statutową. B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ył  on okazją do promocji dziedzictwa kulturowo-historycznego Podkarpacia oraz zwróce</w:t>
      </w:r>
      <w:r w:rsidR="006859F5" w:rsidRPr="00337F59">
        <w:rPr>
          <w:rFonts w:ascii="Times New Roman" w:eastAsia="Times New Roman" w:hAnsi="Times New Roman"/>
          <w:sz w:val="28"/>
          <w:szCs w:val="28"/>
          <w:lang w:eastAsia="pl-PL"/>
        </w:rPr>
        <w:t>nia uwagi na pamięć historyczną, jako waż</w:t>
      </w:r>
      <w:r w:rsidR="00374158" w:rsidRPr="00337F59">
        <w:rPr>
          <w:rFonts w:ascii="Times New Roman" w:eastAsia="Times New Roman" w:hAnsi="Times New Roman"/>
          <w:sz w:val="28"/>
          <w:szCs w:val="28"/>
          <w:lang w:eastAsia="pl-PL"/>
        </w:rPr>
        <w:t>ny czynnik kreowania tego dziedzictwa</w:t>
      </w:r>
      <w:r w:rsidR="006859F5" w:rsidRPr="00337F59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:rsidR="006004B5" w:rsidRPr="00337F59" w:rsidRDefault="00D77423" w:rsidP="00D7742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Podczas przedsięwzięcia, każde z uczestniczących w Kongresie stowarzyszeń miało możliwość zaprezentowania swojego dorobku, poprzez stoiska</w:t>
      </w:r>
      <w:r w:rsidR="00A0400F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wydawnicze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, prezentacje multimedialne, musztry paradne, pokazy gimnastyczne</w:t>
      </w:r>
      <w:r w:rsidR="006004B5" w:rsidRPr="00337F59">
        <w:rPr>
          <w:rFonts w:ascii="Times New Roman" w:eastAsia="Times New Roman" w:hAnsi="Times New Roman"/>
          <w:sz w:val="28"/>
          <w:szCs w:val="28"/>
          <w:lang w:eastAsia="pl-PL"/>
        </w:rPr>
        <w:t>, wystawy, degustację regionalnych potraw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czy koncerty. </w:t>
      </w:r>
    </w:p>
    <w:p w:rsidR="00D77423" w:rsidRPr="00337F59" w:rsidRDefault="00D77423" w:rsidP="00D7742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W kwestii merytorycznej podczas prezentowanych referatów, reprezentanci stowarzyszeń mogli nabyć wiedzę i zapoznać się z rozwiązaniami nurtujących ich problemów. Wspólna wymiana poglądów dała obraz działalności tych organizacji oraz perspektywy wspólnej pracy w przyszłości. Dewiza integracji stała się nieodzownym czynnikiem przyszłych dążeń zmierzających do kreowania Małych Ojczyzn, a zarazem prowadzących do intensywnego rozwoju Podkarpacia.</w:t>
      </w:r>
    </w:p>
    <w:p w:rsidR="00D77423" w:rsidRPr="00337F59" w:rsidRDefault="00D77423" w:rsidP="00D7742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136646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ramach Kongresu wydany został „Biuletyn I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nformacyjny</w:t>
      </w:r>
      <w:r w:rsidR="00136646" w:rsidRPr="00337F59">
        <w:rPr>
          <w:rFonts w:ascii="Times New Roman" w:eastAsia="Times New Roman" w:hAnsi="Times New Roman"/>
          <w:sz w:val="28"/>
          <w:szCs w:val="28"/>
          <w:lang w:eastAsia="pl-PL"/>
        </w:rPr>
        <w:t>”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o stowarzyszeniach regionalnych, które wzięły w nim </w:t>
      </w:r>
      <w:r w:rsidR="00375457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czynny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udział, działających na terenie województwa podkarpackiego i prowadzonej przez nie działalności.</w:t>
      </w:r>
    </w:p>
    <w:p w:rsidR="00D77423" w:rsidRPr="00337F59" w:rsidRDefault="00D77423" w:rsidP="00D7742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I Kongres Stowarzyszeń Regionalnych Województwa Podkarpackiego zapoczątkował pewien proces integracji tych organizacji na płaszczyźnie wspólnej organizacji przedsięwzięć</w:t>
      </w:r>
      <w:r w:rsidR="005B6E8C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służących kultywowaniu dziedzictwa historycznego, a także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pozyskiwania funduszy czy współpracy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br/>
        <w:t>z samorządami. Duże zainteresowan</w:t>
      </w:r>
      <w:r w:rsidR="00375457" w:rsidRPr="00337F59">
        <w:rPr>
          <w:rFonts w:ascii="Times New Roman" w:eastAsia="Times New Roman" w:hAnsi="Times New Roman"/>
          <w:sz w:val="28"/>
          <w:szCs w:val="28"/>
          <w:lang w:eastAsia="pl-PL"/>
        </w:rPr>
        <w:t>ie</w:t>
      </w:r>
      <w:r w:rsidR="005B6E8C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Kongresem sprawiło, że będzie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 on przedsięwzięciem cyklicznym skupiającym </w:t>
      </w:r>
      <w:r w:rsidR="005B6E8C" w:rsidRPr="00337F59">
        <w:rPr>
          <w:rFonts w:ascii="Times New Roman" w:eastAsia="Times New Roman" w:hAnsi="Times New Roman"/>
          <w:sz w:val="28"/>
          <w:szCs w:val="28"/>
          <w:lang w:eastAsia="pl-PL"/>
        </w:rPr>
        <w:t xml:space="preserve">– mamy nadzieję - </w:t>
      </w:r>
      <w:r w:rsidRPr="00337F59">
        <w:rPr>
          <w:rFonts w:ascii="Times New Roman" w:eastAsia="Times New Roman" w:hAnsi="Times New Roman"/>
          <w:sz w:val="28"/>
          <w:szCs w:val="28"/>
          <w:lang w:eastAsia="pl-PL"/>
        </w:rPr>
        <w:t>coraz więcej organizacji pozarządowych z terenu Podkarpacia.</w:t>
      </w:r>
    </w:p>
    <w:p w:rsidR="00D77423" w:rsidRPr="00337F59" w:rsidRDefault="00D77423" w:rsidP="00C357ED">
      <w:pPr>
        <w:pStyle w:val="Standard"/>
        <w:autoSpaceDE w:val="0"/>
        <w:spacing w:line="360" w:lineRule="auto"/>
        <w:rPr>
          <w:sz w:val="28"/>
          <w:szCs w:val="28"/>
        </w:rPr>
      </w:pPr>
    </w:p>
    <w:p w:rsidR="00C357ED" w:rsidRPr="00337F59" w:rsidRDefault="005B6E8C" w:rsidP="00AD376D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2B793D">
        <w:rPr>
          <w:rStyle w:val="Pogrubienie"/>
          <w:sz w:val="28"/>
          <w:szCs w:val="28"/>
        </w:rPr>
        <w:lastRenderedPageBreak/>
        <w:t xml:space="preserve">Kolejny, czyli </w:t>
      </w:r>
      <w:r w:rsidR="00AD376D" w:rsidRPr="002B793D">
        <w:rPr>
          <w:rStyle w:val="Pogrubienie"/>
          <w:sz w:val="28"/>
          <w:szCs w:val="28"/>
        </w:rPr>
        <w:t>II Kongres Stowarzyszeń Regionalnych Województwa Podka</w:t>
      </w:r>
      <w:r w:rsidR="00A0400F" w:rsidRPr="002B793D">
        <w:rPr>
          <w:rStyle w:val="Pogrubienie"/>
          <w:sz w:val="28"/>
          <w:szCs w:val="28"/>
        </w:rPr>
        <w:t>rpackiego</w:t>
      </w:r>
      <w:r w:rsidR="00A0400F" w:rsidRPr="00337F59">
        <w:rPr>
          <w:rStyle w:val="Pogrubienie"/>
          <w:b w:val="0"/>
          <w:sz w:val="28"/>
          <w:szCs w:val="28"/>
        </w:rPr>
        <w:t xml:space="preserve"> odbędzie się</w:t>
      </w:r>
      <w:r w:rsidR="00AD376D" w:rsidRPr="00337F59">
        <w:rPr>
          <w:rStyle w:val="Pogrubienie"/>
          <w:b w:val="0"/>
          <w:sz w:val="28"/>
          <w:szCs w:val="28"/>
        </w:rPr>
        <w:t xml:space="preserve"> </w:t>
      </w:r>
      <w:r w:rsidR="00306F52" w:rsidRPr="00337F59">
        <w:rPr>
          <w:rStyle w:val="Pogrubienie"/>
          <w:b w:val="0"/>
          <w:sz w:val="28"/>
          <w:szCs w:val="28"/>
        </w:rPr>
        <w:t xml:space="preserve">dnia </w:t>
      </w:r>
      <w:r w:rsidR="0026113C" w:rsidRPr="00337F59">
        <w:rPr>
          <w:rStyle w:val="Pogrubienie"/>
          <w:sz w:val="28"/>
          <w:szCs w:val="28"/>
        </w:rPr>
        <w:t>19</w:t>
      </w:r>
      <w:r w:rsidR="00AD376D" w:rsidRPr="00337F59">
        <w:rPr>
          <w:rStyle w:val="Pogrubienie"/>
          <w:sz w:val="28"/>
          <w:szCs w:val="28"/>
        </w:rPr>
        <w:t xml:space="preserve"> maja 2016 r</w:t>
      </w:r>
      <w:r w:rsidR="00AD376D" w:rsidRPr="00337F59">
        <w:rPr>
          <w:rStyle w:val="Pogrubienie"/>
          <w:b w:val="0"/>
          <w:sz w:val="28"/>
          <w:szCs w:val="28"/>
        </w:rPr>
        <w:t>.</w:t>
      </w:r>
      <w:r w:rsidR="00AD376D" w:rsidRPr="00337F59">
        <w:rPr>
          <w:rFonts w:cs="Times New Roman"/>
          <w:b/>
          <w:bCs/>
          <w:sz w:val="28"/>
          <w:szCs w:val="28"/>
        </w:rPr>
        <w:t xml:space="preserve"> </w:t>
      </w:r>
      <w:r w:rsidR="00C357ED" w:rsidRPr="00337F59">
        <w:rPr>
          <w:rFonts w:cs="Times New Roman"/>
          <w:bCs/>
          <w:sz w:val="28"/>
          <w:szCs w:val="28"/>
        </w:rPr>
        <w:t>na Uniwersytecie Rzeszowskim.</w:t>
      </w:r>
      <w:r w:rsidR="00C357ED" w:rsidRPr="00337F59">
        <w:rPr>
          <w:rFonts w:cs="Times New Roman"/>
          <w:sz w:val="28"/>
          <w:szCs w:val="28"/>
        </w:rPr>
        <w:t xml:space="preserve"> </w:t>
      </w:r>
      <w:r w:rsidR="00374158" w:rsidRPr="00337F59">
        <w:rPr>
          <w:rFonts w:cs="Times New Roman"/>
          <w:sz w:val="28"/>
          <w:szCs w:val="28"/>
        </w:rPr>
        <w:t>Podobnie jak w ubiegłym roku</w:t>
      </w:r>
      <w:r w:rsidR="00374158" w:rsidRPr="00337F59">
        <w:rPr>
          <w:rFonts w:cs="Times New Roman"/>
          <w:bCs/>
          <w:sz w:val="28"/>
          <w:szCs w:val="28"/>
        </w:rPr>
        <w:t xml:space="preserve"> w</w:t>
      </w:r>
      <w:r w:rsidR="00C357ED" w:rsidRPr="00337F59">
        <w:rPr>
          <w:rFonts w:cs="Times New Roman"/>
          <w:bCs/>
          <w:sz w:val="28"/>
          <w:szCs w:val="28"/>
        </w:rPr>
        <w:t xml:space="preserve"> przedsięwzięciu udział wezmą stowarzyszenia regionalne z całego Podkarpacia.</w:t>
      </w:r>
      <w:r w:rsidR="00C357ED" w:rsidRPr="00337F59">
        <w:rPr>
          <w:rFonts w:cs="Times New Roman"/>
          <w:sz w:val="28"/>
          <w:szCs w:val="28"/>
        </w:rPr>
        <w:t xml:space="preserve"> </w:t>
      </w:r>
      <w:r w:rsidR="00C357ED" w:rsidRPr="00337F59">
        <w:rPr>
          <w:rFonts w:cs="Times New Roman"/>
          <w:bCs/>
          <w:sz w:val="28"/>
          <w:szCs w:val="28"/>
        </w:rPr>
        <w:t>Kongres będzie okazją do zaprezentowania prowadzonej przez nie</w:t>
      </w:r>
      <w:r w:rsidR="00374158" w:rsidRPr="00337F59">
        <w:rPr>
          <w:rFonts w:cs="Times New Roman"/>
          <w:bCs/>
          <w:sz w:val="28"/>
          <w:szCs w:val="28"/>
        </w:rPr>
        <w:t xml:space="preserve"> działalności, skupiającej się na ochronie</w:t>
      </w:r>
      <w:r w:rsidRPr="00337F59">
        <w:rPr>
          <w:rFonts w:cs="Times New Roman"/>
          <w:bCs/>
          <w:sz w:val="28"/>
          <w:szCs w:val="28"/>
        </w:rPr>
        <w:t xml:space="preserve"> dziedzictwa kulturowego</w:t>
      </w:r>
      <w:r w:rsidR="00374158" w:rsidRPr="00337F59">
        <w:rPr>
          <w:rFonts w:cs="Times New Roman"/>
          <w:bCs/>
          <w:sz w:val="28"/>
          <w:szCs w:val="28"/>
        </w:rPr>
        <w:t xml:space="preserve"> i historycznego lokalnych społeczności, edukacji historycznej, aktywizacji</w:t>
      </w:r>
      <w:r w:rsidR="00C357ED" w:rsidRPr="00337F59">
        <w:rPr>
          <w:rFonts w:cs="Times New Roman"/>
          <w:bCs/>
          <w:sz w:val="28"/>
          <w:szCs w:val="28"/>
        </w:rPr>
        <w:t xml:space="preserve"> społe</w:t>
      </w:r>
      <w:r w:rsidR="00374158" w:rsidRPr="00337F59">
        <w:rPr>
          <w:rFonts w:cs="Times New Roman"/>
          <w:bCs/>
          <w:sz w:val="28"/>
          <w:szCs w:val="28"/>
        </w:rPr>
        <w:t>czności lokalnych, kształtowaniu</w:t>
      </w:r>
      <w:r w:rsidR="00C357ED" w:rsidRPr="00337F59">
        <w:rPr>
          <w:rFonts w:cs="Times New Roman"/>
          <w:bCs/>
          <w:sz w:val="28"/>
          <w:szCs w:val="28"/>
        </w:rPr>
        <w:t xml:space="preserve"> społeczeństwa obywatelsk</w:t>
      </w:r>
      <w:r w:rsidR="00374158" w:rsidRPr="00337F59">
        <w:rPr>
          <w:rFonts w:cs="Times New Roman"/>
          <w:bCs/>
          <w:sz w:val="28"/>
          <w:szCs w:val="28"/>
        </w:rPr>
        <w:t>iego, wspieraniu</w:t>
      </w:r>
      <w:r w:rsidR="00C357ED" w:rsidRPr="00337F59">
        <w:rPr>
          <w:rFonts w:cs="Times New Roman"/>
          <w:bCs/>
          <w:sz w:val="28"/>
          <w:szCs w:val="28"/>
        </w:rPr>
        <w:t xml:space="preserve"> samorządów w promocji regionu</w:t>
      </w:r>
      <w:r w:rsidR="00374158" w:rsidRPr="00337F59">
        <w:rPr>
          <w:rFonts w:cs="Times New Roman"/>
          <w:bCs/>
          <w:sz w:val="28"/>
          <w:szCs w:val="28"/>
        </w:rPr>
        <w:t>, czy pracy wydawniczej</w:t>
      </w:r>
      <w:r w:rsidR="00C357ED" w:rsidRPr="00337F59">
        <w:rPr>
          <w:rFonts w:cs="Times New Roman"/>
          <w:bCs/>
          <w:sz w:val="28"/>
          <w:szCs w:val="28"/>
        </w:rPr>
        <w:t>.  W spotkaniu udział wezmą także grupy rekonstrukcyjne</w:t>
      </w:r>
      <w:r w:rsidR="00374158" w:rsidRPr="00337F59">
        <w:rPr>
          <w:rFonts w:cs="Times New Roman"/>
          <w:bCs/>
          <w:sz w:val="28"/>
          <w:szCs w:val="28"/>
        </w:rPr>
        <w:t>,</w:t>
      </w:r>
      <w:r w:rsidR="00C357ED" w:rsidRPr="00337F59">
        <w:rPr>
          <w:rFonts w:cs="Times New Roman"/>
          <w:bCs/>
          <w:sz w:val="28"/>
          <w:szCs w:val="28"/>
        </w:rPr>
        <w:t xml:space="preserve"> </w:t>
      </w:r>
      <w:r w:rsidR="00375457" w:rsidRPr="00337F59">
        <w:rPr>
          <w:rFonts w:cs="Times New Roman"/>
          <w:bCs/>
          <w:sz w:val="28"/>
          <w:szCs w:val="28"/>
        </w:rPr>
        <w:t>eksploratorskie oraz prywatni kolekcjonerzy</w:t>
      </w:r>
      <w:r w:rsidR="00C357ED" w:rsidRPr="00337F59">
        <w:rPr>
          <w:rFonts w:cs="Times New Roman"/>
          <w:bCs/>
          <w:sz w:val="28"/>
          <w:szCs w:val="28"/>
        </w:rPr>
        <w:t>.</w:t>
      </w:r>
    </w:p>
    <w:p w:rsidR="00374158" w:rsidRPr="00337F59" w:rsidRDefault="00C357ED" w:rsidP="00AD376D">
      <w:pPr>
        <w:pStyle w:val="Standard"/>
        <w:autoSpaceDE w:val="0"/>
        <w:spacing w:line="360" w:lineRule="auto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/>
          <w:bCs/>
          <w:sz w:val="28"/>
          <w:szCs w:val="28"/>
        </w:rPr>
        <w:tab/>
      </w:r>
      <w:r w:rsidR="00374158" w:rsidRPr="00337F59">
        <w:rPr>
          <w:rFonts w:cs="Times New Roman"/>
          <w:bCs/>
          <w:sz w:val="28"/>
          <w:szCs w:val="28"/>
        </w:rPr>
        <w:t xml:space="preserve">Głównym celem Kongresu </w:t>
      </w:r>
      <w:r w:rsidRPr="00337F59">
        <w:rPr>
          <w:rFonts w:cs="Times New Roman"/>
          <w:bCs/>
          <w:sz w:val="28"/>
          <w:szCs w:val="28"/>
        </w:rPr>
        <w:t>będzie stworzenie możliwości wymiany doświadczeń wśród uczestników oraz nabycia wiedzy i kompetencji z zakresu metodologii prowadzenia badań historycznych, źródeł pozyskiwania funduszy na działalność statutową</w:t>
      </w:r>
      <w:r w:rsidR="00374158" w:rsidRPr="00337F59">
        <w:rPr>
          <w:rFonts w:cs="Times New Roman"/>
          <w:bCs/>
          <w:sz w:val="28"/>
          <w:szCs w:val="28"/>
        </w:rPr>
        <w:t>, praw autorskich, czy praw wydawniczych</w:t>
      </w:r>
      <w:r w:rsidRPr="00337F59">
        <w:rPr>
          <w:rFonts w:cs="Times New Roman"/>
          <w:bCs/>
          <w:sz w:val="28"/>
          <w:szCs w:val="28"/>
        </w:rPr>
        <w:t xml:space="preserve">. </w:t>
      </w:r>
    </w:p>
    <w:p w:rsidR="00374158" w:rsidRPr="00337F59" w:rsidRDefault="00C357ED" w:rsidP="00374158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 xml:space="preserve">Ponadto </w:t>
      </w:r>
      <w:r w:rsidR="00374158" w:rsidRPr="00337F59">
        <w:rPr>
          <w:rFonts w:cs="Times New Roman"/>
          <w:bCs/>
          <w:sz w:val="28"/>
          <w:szCs w:val="28"/>
        </w:rPr>
        <w:t xml:space="preserve">Kongres </w:t>
      </w:r>
      <w:r w:rsidR="006004B5" w:rsidRPr="00337F59">
        <w:rPr>
          <w:rFonts w:cs="Times New Roman"/>
          <w:bCs/>
          <w:sz w:val="28"/>
          <w:szCs w:val="28"/>
        </w:rPr>
        <w:t xml:space="preserve">będzie </w:t>
      </w:r>
      <w:r w:rsidRPr="00337F59">
        <w:rPr>
          <w:rFonts w:cs="Times New Roman"/>
          <w:bCs/>
          <w:sz w:val="28"/>
          <w:szCs w:val="28"/>
        </w:rPr>
        <w:t xml:space="preserve">okazją </w:t>
      </w:r>
      <w:r w:rsidR="00374158" w:rsidRPr="00337F59">
        <w:rPr>
          <w:rFonts w:cs="Times New Roman"/>
          <w:bCs/>
          <w:sz w:val="28"/>
          <w:szCs w:val="28"/>
        </w:rPr>
        <w:t>do pokazania jak niezwykle</w:t>
      </w:r>
      <w:r w:rsidR="006004B5" w:rsidRPr="00337F59">
        <w:rPr>
          <w:rFonts w:cs="Times New Roman"/>
          <w:bCs/>
          <w:sz w:val="28"/>
          <w:szCs w:val="28"/>
        </w:rPr>
        <w:t xml:space="preserve"> ważną rolę społeczną pełnią </w:t>
      </w:r>
      <w:r w:rsidR="00374158" w:rsidRPr="00337F59">
        <w:rPr>
          <w:rFonts w:cs="Times New Roman"/>
          <w:bCs/>
          <w:sz w:val="28"/>
          <w:szCs w:val="28"/>
        </w:rPr>
        <w:t>organizacje</w:t>
      </w:r>
      <w:r w:rsidR="006004B5" w:rsidRPr="00337F59">
        <w:rPr>
          <w:rFonts w:cs="Times New Roman"/>
          <w:bCs/>
          <w:sz w:val="28"/>
          <w:szCs w:val="28"/>
        </w:rPr>
        <w:t xml:space="preserve"> pozarządowe</w:t>
      </w:r>
      <w:r w:rsidR="00374158" w:rsidRPr="00337F59">
        <w:rPr>
          <w:rFonts w:cs="Times New Roman"/>
          <w:bCs/>
          <w:sz w:val="28"/>
          <w:szCs w:val="28"/>
        </w:rPr>
        <w:t>, które w swoich środowiskach lokalnych wychodzą z wieloma istotnymi i</w:t>
      </w:r>
      <w:r w:rsidR="005B6E8C" w:rsidRPr="00337F59">
        <w:rPr>
          <w:rFonts w:cs="Times New Roman"/>
          <w:bCs/>
          <w:sz w:val="28"/>
          <w:szCs w:val="28"/>
        </w:rPr>
        <w:t xml:space="preserve">nicjatywami, podtrzymują </w:t>
      </w:r>
      <w:r w:rsidR="00374158" w:rsidRPr="00337F59">
        <w:rPr>
          <w:rFonts w:cs="Times New Roman"/>
          <w:bCs/>
          <w:sz w:val="28"/>
          <w:szCs w:val="28"/>
        </w:rPr>
        <w:t xml:space="preserve"> patriotyzm, dbają o czczenie miejsc pamięci, dbają o miejscowe zabytki dziedzictwa kulturowego</w:t>
      </w:r>
      <w:r w:rsidR="006004B5" w:rsidRPr="00337F59">
        <w:rPr>
          <w:rFonts w:cs="Times New Roman"/>
          <w:bCs/>
          <w:sz w:val="28"/>
          <w:szCs w:val="28"/>
        </w:rPr>
        <w:t xml:space="preserve">. Są w lokalnym społeczeństwie propagatorami wiedzy o historii i kulturze, organizatorami przedsięwzięć historycznych </w:t>
      </w:r>
      <w:r w:rsidR="006004B5" w:rsidRPr="00337F59">
        <w:rPr>
          <w:rFonts w:cs="Times New Roman"/>
          <w:bCs/>
          <w:sz w:val="28"/>
          <w:szCs w:val="28"/>
        </w:rPr>
        <w:br/>
        <w:t xml:space="preserve">i patriotycznych. W swoich działaniach zwracają uwagę na propagowanie pamięci historycznej, jako podstawę kształtowania postaw patriotycznych </w:t>
      </w:r>
      <w:r w:rsidR="006004B5" w:rsidRPr="00337F59">
        <w:rPr>
          <w:rFonts w:cs="Times New Roman"/>
          <w:bCs/>
          <w:sz w:val="28"/>
          <w:szCs w:val="28"/>
        </w:rPr>
        <w:br/>
        <w:t>i istotny łącznik przeszłości z współczesnością.</w:t>
      </w:r>
      <w:r w:rsidR="006004B5" w:rsidRPr="00337F59">
        <w:rPr>
          <w:rFonts w:cs="Times New Roman"/>
          <w:bCs/>
          <w:sz w:val="28"/>
          <w:szCs w:val="28"/>
        </w:rPr>
        <w:tab/>
      </w:r>
    </w:p>
    <w:p w:rsidR="00964068" w:rsidRPr="00337F59" w:rsidRDefault="00964068" w:rsidP="00374158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</w:p>
    <w:p w:rsidR="007F6F60" w:rsidRPr="00337F59" w:rsidRDefault="00964068" w:rsidP="00374158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Kongres Stowarz</w:t>
      </w:r>
      <w:r w:rsidR="005B6E8C" w:rsidRPr="00337F59">
        <w:rPr>
          <w:rFonts w:cs="Times New Roman"/>
          <w:bCs/>
          <w:sz w:val="28"/>
          <w:szCs w:val="28"/>
        </w:rPr>
        <w:t xml:space="preserve">yszeń Regionalnych to </w:t>
      </w:r>
      <w:r w:rsidRPr="00337F59">
        <w:rPr>
          <w:rFonts w:cs="Times New Roman"/>
          <w:bCs/>
          <w:sz w:val="28"/>
          <w:szCs w:val="28"/>
        </w:rPr>
        <w:t>ważny czynnik rozwoju historycznego i kulturowego województwa podkarpackiego. Dzięki niemu możemy dostrzec wiele ważnych inicjatyw, o których wcześniej nie</w:t>
      </w:r>
      <w:r w:rsidR="007F6F60" w:rsidRPr="00337F59">
        <w:rPr>
          <w:rFonts w:cs="Times New Roman"/>
          <w:bCs/>
          <w:sz w:val="28"/>
          <w:szCs w:val="28"/>
        </w:rPr>
        <w:t xml:space="preserve"> było</w:t>
      </w:r>
      <w:r w:rsidR="005B6E8C" w:rsidRPr="00337F59">
        <w:rPr>
          <w:rFonts w:cs="Times New Roman"/>
          <w:bCs/>
          <w:sz w:val="28"/>
          <w:szCs w:val="28"/>
        </w:rPr>
        <w:t xml:space="preserve"> szerzej </w:t>
      </w:r>
      <w:r w:rsidR="007F6F60" w:rsidRPr="00337F59">
        <w:rPr>
          <w:rFonts w:cs="Times New Roman"/>
          <w:bCs/>
          <w:sz w:val="28"/>
          <w:szCs w:val="28"/>
        </w:rPr>
        <w:t xml:space="preserve"> </w:t>
      </w:r>
      <w:r w:rsidRPr="00337F59">
        <w:rPr>
          <w:rFonts w:cs="Times New Roman"/>
          <w:bCs/>
          <w:sz w:val="28"/>
          <w:szCs w:val="28"/>
        </w:rPr>
        <w:t>wiadomo. Dzięki jego idei prężniej zaczyna</w:t>
      </w:r>
      <w:r w:rsidR="007F6F60" w:rsidRPr="00337F59">
        <w:rPr>
          <w:rFonts w:cs="Times New Roman"/>
          <w:bCs/>
          <w:sz w:val="28"/>
          <w:szCs w:val="28"/>
        </w:rPr>
        <w:t>ją</w:t>
      </w:r>
      <w:r w:rsidRPr="00337F59">
        <w:rPr>
          <w:rFonts w:cs="Times New Roman"/>
          <w:bCs/>
          <w:sz w:val="28"/>
          <w:szCs w:val="28"/>
        </w:rPr>
        <w:t xml:space="preserve"> działać środowiska lokalne</w:t>
      </w:r>
      <w:r w:rsidR="005B6E8C" w:rsidRPr="00337F59">
        <w:rPr>
          <w:rFonts w:cs="Times New Roman"/>
          <w:bCs/>
          <w:sz w:val="28"/>
          <w:szCs w:val="28"/>
        </w:rPr>
        <w:t xml:space="preserve"> na gruncie pielęgnowania dziedzictwa kulturowego i historycznego</w:t>
      </w:r>
      <w:r w:rsidRPr="00337F59">
        <w:rPr>
          <w:rFonts w:cs="Times New Roman"/>
          <w:bCs/>
          <w:sz w:val="28"/>
          <w:szCs w:val="28"/>
        </w:rPr>
        <w:t xml:space="preserve">, gdyż ich </w:t>
      </w:r>
      <w:r w:rsidRPr="00337F59">
        <w:rPr>
          <w:rFonts w:cs="Times New Roman"/>
          <w:bCs/>
          <w:sz w:val="28"/>
          <w:szCs w:val="28"/>
        </w:rPr>
        <w:lastRenderedPageBreak/>
        <w:t xml:space="preserve">działania są już dostrzegane i doceniane przez szersze grono odbiorców. </w:t>
      </w:r>
    </w:p>
    <w:p w:rsidR="00964068" w:rsidRPr="00337F59" w:rsidRDefault="007F6F60" w:rsidP="00AB3CFD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  <w:r w:rsidRPr="00337F59">
        <w:rPr>
          <w:rFonts w:cs="Times New Roman"/>
          <w:bCs/>
          <w:sz w:val="28"/>
          <w:szCs w:val="28"/>
        </w:rPr>
        <w:t>To niezwykle istotne</w:t>
      </w:r>
      <w:r w:rsidR="005B6E8C" w:rsidRPr="00337F59">
        <w:rPr>
          <w:rFonts w:cs="Times New Roman"/>
          <w:bCs/>
          <w:sz w:val="28"/>
          <w:szCs w:val="28"/>
        </w:rPr>
        <w:t xml:space="preserve"> aby po </w:t>
      </w:r>
      <w:r w:rsidR="00AB3CFD" w:rsidRPr="00337F59">
        <w:rPr>
          <w:rFonts w:cs="Times New Roman"/>
          <w:bCs/>
          <w:sz w:val="28"/>
          <w:szCs w:val="28"/>
        </w:rPr>
        <w:t>ubiegłych</w:t>
      </w:r>
      <w:r w:rsidR="005B6E8C" w:rsidRPr="00337F59">
        <w:rPr>
          <w:rFonts w:cs="Times New Roman"/>
          <w:bCs/>
          <w:sz w:val="28"/>
          <w:szCs w:val="28"/>
        </w:rPr>
        <w:t xml:space="preserve"> latach</w:t>
      </w:r>
      <w:r w:rsidR="00337F59" w:rsidRPr="00337F59">
        <w:rPr>
          <w:rFonts w:cs="Times New Roman"/>
          <w:bCs/>
          <w:sz w:val="28"/>
          <w:szCs w:val="28"/>
        </w:rPr>
        <w:t>,</w:t>
      </w:r>
      <w:r w:rsidR="005B6E8C" w:rsidRPr="00337F59">
        <w:rPr>
          <w:rFonts w:cs="Times New Roman"/>
          <w:bCs/>
          <w:sz w:val="28"/>
          <w:szCs w:val="28"/>
        </w:rPr>
        <w:t xml:space="preserve"> </w:t>
      </w:r>
      <w:r w:rsidR="00AB3CFD" w:rsidRPr="00337F59">
        <w:rPr>
          <w:rFonts w:cs="Times New Roman"/>
          <w:bCs/>
          <w:sz w:val="28"/>
          <w:szCs w:val="28"/>
        </w:rPr>
        <w:t>gdy wagę historii</w:t>
      </w:r>
      <w:r w:rsidR="00337F59" w:rsidRPr="00337F59">
        <w:rPr>
          <w:rFonts w:cs="Times New Roman"/>
          <w:bCs/>
          <w:sz w:val="28"/>
          <w:szCs w:val="28"/>
        </w:rPr>
        <w:t>,</w:t>
      </w:r>
      <w:r w:rsidR="00AB3CFD" w:rsidRPr="00337F59">
        <w:rPr>
          <w:rFonts w:cs="Times New Roman"/>
          <w:bCs/>
          <w:sz w:val="28"/>
          <w:szCs w:val="28"/>
        </w:rPr>
        <w:t xml:space="preserve"> dziedzictwa, kultury odsuwano na dalszy plan</w:t>
      </w:r>
      <w:r w:rsidR="00337F59" w:rsidRPr="00337F59">
        <w:rPr>
          <w:rFonts w:cs="Times New Roman"/>
          <w:bCs/>
          <w:sz w:val="28"/>
          <w:szCs w:val="28"/>
        </w:rPr>
        <w:t>,</w:t>
      </w:r>
      <w:r w:rsidR="00AB3CFD" w:rsidRPr="00337F59">
        <w:rPr>
          <w:rFonts w:cs="Times New Roman"/>
          <w:bCs/>
          <w:sz w:val="28"/>
          <w:szCs w:val="28"/>
        </w:rPr>
        <w:t xml:space="preserve"> dostrzec  możliwość ratowania tych idei i możliwość ich przekazu w szczególności młodemu pokoleniu. </w:t>
      </w:r>
      <w:r w:rsidR="00AB3CFD" w:rsidRPr="00337F59">
        <w:rPr>
          <w:rFonts w:cs="Times New Roman"/>
          <w:bCs/>
          <w:sz w:val="28"/>
          <w:szCs w:val="28"/>
        </w:rPr>
        <w:br/>
        <w:t xml:space="preserve">           </w:t>
      </w:r>
      <w:r w:rsidR="0054445B" w:rsidRPr="00337F59">
        <w:rPr>
          <w:rFonts w:cs="Times New Roman"/>
          <w:bCs/>
          <w:sz w:val="28"/>
          <w:szCs w:val="28"/>
        </w:rPr>
        <w:t>W kwestii wdraż</w:t>
      </w:r>
      <w:r w:rsidR="00141FFC" w:rsidRPr="00337F59">
        <w:rPr>
          <w:rFonts w:cs="Times New Roman"/>
          <w:bCs/>
          <w:sz w:val="28"/>
          <w:szCs w:val="28"/>
        </w:rPr>
        <w:t>ania ich</w:t>
      </w:r>
      <w:r w:rsidR="0054445B" w:rsidRPr="00337F59">
        <w:rPr>
          <w:rFonts w:cs="Times New Roman"/>
          <w:bCs/>
          <w:sz w:val="28"/>
          <w:szCs w:val="28"/>
        </w:rPr>
        <w:t xml:space="preserve"> należy wyjść od środowisk lokalnych, </w:t>
      </w:r>
      <w:r w:rsidR="0054445B" w:rsidRPr="00337F59">
        <w:rPr>
          <w:rFonts w:cs="Times New Roman"/>
          <w:bCs/>
          <w:sz w:val="28"/>
          <w:szCs w:val="28"/>
        </w:rPr>
        <w:br/>
        <w:t>a n</w:t>
      </w:r>
      <w:r w:rsidR="003C360B" w:rsidRPr="00337F59">
        <w:rPr>
          <w:rFonts w:cs="Times New Roman"/>
          <w:bCs/>
          <w:sz w:val="28"/>
          <w:szCs w:val="28"/>
        </w:rPr>
        <w:t>iezawodnymi propagatorami tych założeń są właśnie organizacje pozarządowe,</w:t>
      </w:r>
      <w:r w:rsidR="0054445B" w:rsidRPr="00337F59">
        <w:rPr>
          <w:rFonts w:cs="Times New Roman"/>
          <w:bCs/>
          <w:sz w:val="28"/>
          <w:szCs w:val="28"/>
        </w:rPr>
        <w:t xml:space="preserve"> </w:t>
      </w:r>
      <w:r w:rsidR="00337F59" w:rsidRPr="00337F59">
        <w:rPr>
          <w:rFonts w:cs="Times New Roman"/>
          <w:bCs/>
          <w:sz w:val="28"/>
          <w:szCs w:val="28"/>
        </w:rPr>
        <w:t>których działalność</w:t>
      </w:r>
      <w:r w:rsidR="003C360B" w:rsidRPr="00337F59">
        <w:rPr>
          <w:rFonts w:cs="Times New Roman"/>
          <w:bCs/>
          <w:sz w:val="28"/>
          <w:szCs w:val="28"/>
        </w:rPr>
        <w:t xml:space="preserve"> wspiera</w:t>
      </w:r>
      <w:r w:rsidR="0054445B" w:rsidRPr="00337F59">
        <w:rPr>
          <w:rFonts w:cs="Times New Roman"/>
          <w:bCs/>
          <w:sz w:val="28"/>
          <w:szCs w:val="28"/>
        </w:rPr>
        <w:t xml:space="preserve"> i propaguje</w:t>
      </w:r>
      <w:r w:rsidR="003C360B" w:rsidRPr="00337F59">
        <w:rPr>
          <w:rFonts w:cs="Times New Roman"/>
          <w:bCs/>
          <w:sz w:val="28"/>
          <w:szCs w:val="28"/>
        </w:rPr>
        <w:t xml:space="preserve"> Kongres.</w:t>
      </w:r>
    </w:p>
    <w:p w:rsidR="00337F59" w:rsidRPr="00337F59" w:rsidRDefault="00337F59" w:rsidP="00AB3CFD">
      <w:pPr>
        <w:pStyle w:val="Standard"/>
        <w:autoSpaceDE w:val="0"/>
        <w:spacing w:line="360" w:lineRule="auto"/>
        <w:ind w:firstLine="708"/>
        <w:jc w:val="both"/>
        <w:rPr>
          <w:rFonts w:cs="Times New Roman"/>
          <w:bCs/>
          <w:sz w:val="28"/>
          <w:szCs w:val="28"/>
        </w:rPr>
      </w:pPr>
    </w:p>
    <w:p w:rsidR="00C357ED" w:rsidRPr="00337F59" w:rsidRDefault="00C357ED" w:rsidP="00C357ED">
      <w:pPr>
        <w:pStyle w:val="Standard"/>
        <w:rPr>
          <w:rFonts w:cs="Times New Roman"/>
          <w:b/>
        </w:rPr>
      </w:pPr>
      <w:r w:rsidRPr="00337F59">
        <w:rPr>
          <w:rFonts w:cs="Times New Roman"/>
          <w:b/>
        </w:rPr>
        <w:t>Kontakt:</w:t>
      </w:r>
    </w:p>
    <w:p w:rsidR="00C357ED" w:rsidRPr="00337F59" w:rsidRDefault="00C357ED" w:rsidP="00C357ED">
      <w:pPr>
        <w:pStyle w:val="Standard"/>
        <w:rPr>
          <w:rFonts w:cs="Times New Roman"/>
        </w:rPr>
      </w:pPr>
      <w:r w:rsidRPr="00337F59">
        <w:rPr>
          <w:rFonts w:cs="Times New Roman"/>
        </w:rPr>
        <w:t xml:space="preserve">Joanna Elżbieta </w:t>
      </w:r>
      <w:proofErr w:type="spellStart"/>
      <w:r w:rsidRPr="00337F59">
        <w:rPr>
          <w:rFonts w:cs="Times New Roman"/>
        </w:rPr>
        <w:t>Potaczek</w:t>
      </w:r>
      <w:proofErr w:type="spellEnd"/>
      <w:r w:rsidRPr="00337F59">
        <w:rPr>
          <w:rFonts w:cs="Times New Roman"/>
        </w:rPr>
        <w:t xml:space="preserve"> – sekretarz</w:t>
      </w:r>
      <w:r w:rsidR="0026113C" w:rsidRPr="00337F59">
        <w:rPr>
          <w:rFonts w:cs="Times New Roman"/>
        </w:rPr>
        <w:t xml:space="preserve"> Kongresu</w:t>
      </w:r>
    </w:p>
    <w:p w:rsidR="00C357ED" w:rsidRPr="00337F59" w:rsidRDefault="00D662B7" w:rsidP="00C357ED">
      <w:pPr>
        <w:pStyle w:val="Standard"/>
        <w:rPr>
          <w:rFonts w:cs="Times New Roman"/>
          <w:lang w:val="en-US"/>
        </w:rPr>
      </w:pPr>
      <w:r w:rsidRPr="00337F59">
        <w:rPr>
          <w:rFonts w:cs="Times New Roman"/>
          <w:lang w:val="en-US"/>
        </w:rPr>
        <w:t>tel. 782-682-544</w:t>
      </w:r>
    </w:p>
    <w:p w:rsidR="00C357ED" w:rsidRPr="00337F59" w:rsidRDefault="00C357ED" w:rsidP="00C357ED">
      <w:pPr>
        <w:pStyle w:val="Standard"/>
        <w:rPr>
          <w:lang w:val="en-US"/>
        </w:rPr>
      </w:pPr>
      <w:r w:rsidRPr="00337F59">
        <w:rPr>
          <w:rFonts w:cs="Times New Roman"/>
          <w:lang w:val="de-DE"/>
        </w:rPr>
        <w:t>e-</w:t>
      </w:r>
      <w:proofErr w:type="spellStart"/>
      <w:r w:rsidRPr="00337F59">
        <w:rPr>
          <w:rFonts w:cs="Times New Roman"/>
          <w:lang w:val="de-DE"/>
        </w:rPr>
        <w:t>mail</w:t>
      </w:r>
      <w:proofErr w:type="spellEnd"/>
      <w:r w:rsidRPr="00337F59">
        <w:rPr>
          <w:rFonts w:cs="Times New Roman"/>
          <w:lang w:val="de-DE"/>
        </w:rPr>
        <w:t xml:space="preserve">: </w:t>
      </w:r>
      <w:hyperlink r:id="rId5" w:history="1">
        <w:r w:rsidRPr="00337F59">
          <w:rPr>
            <w:rFonts w:cs="Times New Roman"/>
            <w:lang w:val="en-US"/>
          </w:rPr>
          <w:t>kongres.stowarzyszen2015@vp.pl</w:t>
        </w:r>
      </w:hyperlink>
    </w:p>
    <w:p w:rsidR="00C357ED" w:rsidRPr="00337F59" w:rsidRDefault="00C357ED" w:rsidP="00C357ED">
      <w:pPr>
        <w:pStyle w:val="Standard"/>
        <w:rPr>
          <w:rFonts w:cs="Times New Roman"/>
          <w:lang w:val="en-US"/>
        </w:rPr>
      </w:pPr>
    </w:p>
    <w:p w:rsidR="00C357ED" w:rsidRPr="00337F59" w:rsidRDefault="00C357ED" w:rsidP="00C357ED">
      <w:pPr>
        <w:pStyle w:val="Standard"/>
        <w:rPr>
          <w:rFonts w:cs="Times New Roman"/>
          <w:b/>
        </w:rPr>
      </w:pPr>
      <w:r w:rsidRPr="00337F59">
        <w:rPr>
          <w:rFonts w:cs="Times New Roman"/>
          <w:b/>
        </w:rPr>
        <w:t>Adres pocztowy do korespondencji:</w:t>
      </w:r>
    </w:p>
    <w:p w:rsidR="00C357ED" w:rsidRPr="00337F59" w:rsidRDefault="00AD376D" w:rsidP="00C357ED">
      <w:pPr>
        <w:pStyle w:val="Standard"/>
        <w:rPr>
          <w:rFonts w:cs="Times New Roman"/>
        </w:rPr>
      </w:pPr>
      <w:r w:rsidRPr="00337F59">
        <w:rPr>
          <w:rFonts w:cs="Times New Roman"/>
        </w:rPr>
        <w:t xml:space="preserve">Prof. </w:t>
      </w:r>
      <w:proofErr w:type="spellStart"/>
      <w:r w:rsidRPr="00337F59">
        <w:rPr>
          <w:rFonts w:cs="Times New Roman"/>
        </w:rPr>
        <w:t>nadzw</w:t>
      </w:r>
      <w:proofErr w:type="spellEnd"/>
      <w:r w:rsidRPr="00337F59">
        <w:rPr>
          <w:rFonts w:cs="Times New Roman"/>
        </w:rPr>
        <w:t xml:space="preserve">. dr hab. </w:t>
      </w:r>
      <w:r w:rsidR="00C357ED" w:rsidRPr="00337F59">
        <w:rPr>
          <w:rFonts w:cs="Times New Roman"/>
        </w:rPr>
        <w:t xml:space="preserve"> Wacław </w:t>
      </w:r>
      <w:proofErr w:type="spellStart"/>
      <w:r w:rsidR="00C357ED" w:rsidRPr="00337F59">
        <w:rPr>
          <w:rFonts w:cs="Times New Roman"/>
        </w:rPr>
        <w:t>Wierzbieniec</w:t>
      </w:r>
      <w:proofErr w:type="spellEnd"/>
      <w:r w:rsidR="00C357ED" w:rsidRPr="00337F59">
        <w:rPr>
          <w:rFonts w:cs="Times New Roman"/>
        </w:rPr>
        <w:t xml:space="preserve"> – przewodniczący </w:t>
      </w:r>
      <w:r w:rsidR="00D50857" w:rsidRPr="00337F59">
        <w:rPr>
          <w:rFonts w:cs="Times New Roman"/>
        </w:rPr>
        <w:t>Kongresu</w:t>
      </w:r>
    </w:p>
    <w:p w:rsidR="00C357ED" w:rsidRPr="00337F59" w:rsidRDefault="00C357ED" w:rsidP="00C357ED">
      <w:pPr>
        <w:pStyle w:val="Standard"/>
        <w:rPr>
          <w:rFonts w:cs="Times New Roman"/>
        </w:rPr>
      </w:pPr>
      <w:r w:rsidRPr="00337F59">
        <w:rPr>
          <w:rFonts w:cs="Times New Roman"/>
        </w:rPr>
        <w:t>Instytut Historii  Uniwersytetu Rzeszowskiego</w:t>
      </w:r>
    </w:p>
    <w:p w:rsidR="00337F59" w:rsidRDefault="00C357ED" w:rsidP="00337F59">
      <w:pPr>
        <w:pStyle w:val="Standard"/>
        <w:autoSpaceDE w:val="0"/>
        <w:spacing w:line="360" w:lineRule="auto"/>
        <w:rPr>
          <w:rFonts w:cs="Times New Roman"/>
          <w:bCs/>
        </w:rPr>
      </w:pPr>
      <w:r w:rsidRPr="00337F59">
        <w:rPr>
          <w:rFonts w:cs="Times New Roman"/>
          <w:bCs/>
        </w:rPr>
        <w:t>Al. Rejtana 16 „c”,  35-959 Rzeszów</w:t>
      </w:r>
    </w:p>
    <w:p w:rsidR="002B793D" w:rsidRPr="002B793D" w:rsidRDefault="002B793D" w:rsidP="00337F59">
      <w:pPr>
        <w:pStyle w:val="Standard"/>
        <w:autoSpaceDE w:val="0"/>
        <w:spacing w:line="360" w:lineRule="auto"/>
        <w:rPr>
          <w:rFonts w:cs="Times New Roman"/>
          <w:bCs/>
          <w:sz w:val="16"/>
          <w:szCs w:val="16"/>
        </w:rPr>
      </w:pPr>
    </w:p>
    <w:p w:rsidR="00B51B51" w:rsidRDefault="00AB3CFD" w:rsidP="00337F59">
      <w:pPr>
        <w:pStyle w:val="Standard"/>
        <w:autoSpaceDE w:val="0"/>
        <w:spacing w:line="360" w:lineRule="auto"/>
        <w:rPr>
          <w:rFonts w:cs="Times New Roman"/>
          <w:b/>
          <w:bCs/>
        </w:rPr>
      </w:pPr>
      <w:r w:rsidRPr="00337F59">
        <w:rPr>
          <w:rFonts w:cs="Times New Roman"/>
          <w:b/>
          <w:bCs/>
        </w:rPr>
        <w:t xml:space="preserve">Wybrane </w:t>
      </w:r>
      <w:r w:rsidR="00337F59">
        <w:rPr>
          <w:rFonts w:cs="Times New Roman"/>
          <w:b/>
          <w:bCs/>
        </w:rPr>
        <w:t xml:space="preserve">strony internetowe z informacjami </w:t>
      </w:r>
      <w:r w:rsidR="00337F59" w:rsidRPr="00337F59">
        <w:rPr>
          <w:rFonts w:cs="Times New Roman"/>
          <w:b/>
          <w:bCs/>
        </w:rPr>
        <w:t xml:space="preserve"> o </w:t>
      </w:r>
      <w:r w:rsidR="00337F59">
        <w:rPr>
          <w:rFonts w:cs="Times New Roman"/>
          <w:b/>
          <w:bCs/>
        </w:rPr>
        <w:t>Kongresie.</w:t>
      </w:r>
    </w:p>
    <w:p w:rsidR="00AB3CFD" w:rsidRPr="006C6FCE" w:rsidRDefault="00673F1C" w:rsidP="00673F1C">
      <w:pPr>
        <w:pStyle w:val="Standard"/>
        <w:autoSpaceDE w:val="0"/>
        <w:rPr>
          <w:rFonts w:cs="Times New Roman"/>
          <w:bCs/>
          <w:u w:val="single"/>
        </w:rPr>
      </w:pPr>
      <w:r w:rsidRPr="006C6FCE">
        <w:rPr>
          <w:rFonts w:cs="Times New Roman"/>
          <w:bCs/>
          <w:u w:val="single"/>
        </w:rPr>
        <w:t>http://www.radiomaryja.pl/informacje/i-kongres-stowarzyszen-regionalnych-wojewodztwa-podkarpackiego/</w:t>
      </w:r>
      <w:r w:rsidR="00AB3CFD" w:rsidRPr="006C6FCE">
        <w:rPr>
          <w:rFonts w:cs="Times New Roman"/>
          <w:bCs/>
          <w:u w:val="single"/>
        </w:rPr>
        <w:t xml:space="preserve"> </w:t>
      </w:r>
    </w:p>
    <w:p w:rsidR="00673F1C" w:rsidRPr="006C6FCE" w:rsidRDefault="00673F1C" w:rsidP="00673F1C">
      <w:pPr>
        <w:pStyle w:val="Standard"/>
        <w:autoSpaceDE w:val="0"/>
        <w:rPr>
          <w:rFonts w:cs="Times New Roman"/>
          <w:bCs/>
        </w:rPr>
      </w:pPr>
    </w:p>
    <w:p w:rsidR="00780E92" w:rsidRPr="006C6FCE" w:rsidRDefault="00780E92" w:rsidP="00780E92">
      <w:pPr>
        <w:pStyle w:val="Standard"/>
        <w:autoSpaceDE w:val="0"/>
        <w:rPr>
          <w:rFonts w:cs="Times New Roman"/>
          <w:bCs/>
          <w:u w:val="single"/>
        </w:rPr>
      </w:pPr>
      <w:r w:rsidRPr="006C6FCE">
        <w:rPr>
          <w:rFonts w:cs="Times New Roman"/>
          <w:bCs/>
          <w:u w:val="single"/>
        </w:rPr>
        <w:t>dex.php/54-aktualnosci/aktualnoci/3979-i-kongres-stowarzyszen-regionalnych-wojewodztwa-podkarpackiego</w:t>
      </w:r>
    </w:p>
    <w:p w:rsidR="00D654DC" w:rsidRPr="006C6FCE" w:rsidRDefault="00D654DC" w:rsidP="00780E92">
      <w:pPr>
        <w:pStyle w:val="Standard"/>
        <w:autoSpaceDE w:val="0"/>
        <w:rPr>
          <w:rFonts w:cs="Times New Roman"/>
          <w:bCs/>
          <w:u w:val="single"/>
        </w:rPr>
      </w:pPr>
    </w:p>
    <w:p w:rsidR="00D654DC" w:rsidRPr="006C6FCE" w:rsidRDefault="000C1CA4" w:rsidP="00780E92">
      <w:pPr>
        <w:pStyle w:val="Standard"/>
        <w:autoSpaceDE w:val="0"/>
        <w:rPr>
          <w:rFonts w:cs="Times New Roman"/>
          <w:bCs/>
          <w:u w:val="single"/>
        </w:rPr>
      </w:pPr>
      <w:hyperlink r:id="rId6" w:history="1">
        <w:r w:rsidR="00D654DC" w:rsidRPr="006C6FCE">
          <w:rPr>
            <w:rStyle w:val="Hipercze"/>
            <w:rFonts w:cs="Times New Roman"/>
            <w:bCs/>
            <w:color w:val="auto"/>
          </w:rPr>
          <w:t>http://www.radiovia.com.pl/aktualnosci/kultura/2922,i-kongres-stowarzyszen-regionalnych-wojewodztwa-podkarpackiego.html</w:t>
        </w:r>
      </w:hyperlink>
    </w:p>
    <w:p w:rsidR="00D654DC" w:rsidRPr="006C6FCE" w:rsidRDefault="00D654DC" w:rsidP="00780E92">
      <w:pPr>
        <w:pStyle w:val="Standard"/>
        <w:autoSpaceDE w:val="0"/>
        <w:rPr>
          <w:rFonts w:cs="Times New Roman"/>
          <w:bCs/>
          <w:u w:val="single"/>
        </w:rPr>
      </w:pPr>
    </w:p>
    <w:p w:rsidR="00D654DC" w:rsidRPr="006C6FCE" w:rsidRDefault="000C1CA4" w:rsidP="00780E92">
      <w:pPr>
        <w:pStyle w:val="Standard"/>
        <w:autoSpaceDE w:val="0"/>
        <w:rPr>
          <w:rFonts w:cs="Times New Roman"/>
          <w:bCs/>
          <w:u w:val="single"/>
        </w:rPr>
      </w:pPr>
      <w:hyperlink r:id="rId7" w:history="1">
        <w:r w:rsidR="00D654DC" w:rsidRPr="006C6FCE">
          <w:rPr>
            <w:rStyle w:val="Hipercze"/>
            <w:rFonts w:cs="Times New Roman"/>
            <w:bCs/>
            <w:color w:val="auto"/>
          </w:rPr>
          <w:t>http://nowoczesnepodkarpacie.pl/ostatnio-dodane/75,i-kongres-stowarzyszen-regionalnych-wojewodztwa-podkarpackiego.html</w:t>
        </w:r>
      </w:hyperlink>
    </w:p>
    <w:p w:rsidR="00780E92" w:rsidRPr="006C6FCE" w:rsidRDefault="000C1CA4" w:rsidP="006C6FCE">
      <w:pPr>
        <w:pStyle w:val="Standard"/>
        <w:autoSpaceDE w:val="0"/>
        <w:rPr>
          <w:rFonts w:cs="Times New Roman"/>
          <w:bCs/>
          <w:u w:val="single"/>
        </w:rPr>
      </w:pPr>
      <w:hyperlink r:id="rId8" w:history="1">
        <w:r w:rsidR="006C6FCE" w:rsidRPr="006C6FCE">
          <w:rPr>
            <w:rStyle w:val="Hipercze"/>
            <w:rFonts w:cs="Times New Roman"/>
            <w:bCs/>
            <w:color w:val="auto"/>
          </w:rPr>
          <w:t>http://www.kolbuszowa24.net/index.php?p=Galleries&amp;id=3311&amp;PHPSESSID=icoen2gccpor63ni2usoutkh80</w:t>
        </w:r>
      </w:hyperlink>
    </w:p>
    <w:p w:rsidR="006C6FCE" w:rsidRPr="006C6FCE" w:rsidRDefault="006C6FCE" w:rsidP="006C6FCE">
      <w:pPr>
        <w:pStyle w:val="Standard"/>
        <w:autoSpaceDE w:val="0"/>
        <w:rPr>
          <w:rFonts w:cs="Times New Roman"/>
          <w:bCs/>
          <w:u w:val="single"/>
        </w:rPr>
      </w:pPr>
    </w:p>
    <w:p w:rsidR="00780E92" w:rsidRPr="006C6FCE" w:rsidRDefault="000C1CA4" w:rsidP="00780E92">
      <w:pPr>
        <w:pStyle w:val="Standard"/>
        <w:autoSpaceDE w:val="0"/>
        <w:rPr>
          <w:rFonts w:cs="Times New Roman"/>
          <w:bCs/>
        </w:rPr>
      </w:pPr>
      <w:hyperlink r:id="rId9" w:history="1">
        <w:r w:rsidR="00780E92" w:rsidRPr="006C6FCE">
          <w:rPr>
            <w:rStyle w:val="Hipercze"/>
            <w:rFonts w:cs="Times New Roman"/>
            <w:bCs/>
            <w:color w:val="auto"/>
          </w:rPr>
          <w:t>http://przemysl.pl/41765/informacja-dotyczaca-i-kongresu-stowarzyszen-regionalnych-wojewodztwa-podkarpackiego.html</w:t>
        </w:r>
      </w:hyperlink>
    </w:p>
    <w:p w:rsidR="00780E92" w:rsidRPr="006C6FCE" w:rsidRDefault="00780E92" w:rsidP="00337F59">
      <w:pPr>
        <w:pStyle w:val="Standard"/>
        <w:autoSpaceDE w:val="0"/>
        <w:spacing w:line="360" w:lineRule="auto"/>
        <w:rPr>
          <w:rFonts w:cs="Times New Roman"/>
          <w:bCs/>
        </w:rPr>
      </w:pPr>
    </w:p>
    <w:p w:rsidR="00673F1C" w:rsidRPr="006C6FCE" w:rsidRDefault="000C1CA4" w:rsidP="00780E92">
      <w:pPr>
        <w:pStyle w:val="Standard"/>
        <w:autoSpaceDE w:val="0"/>
        <w:rPr>
          <w:rFonts w:cs="Times New Roman"/>
          <w:bCs/>
        </w:rPr>
      </w:pPr>
      <w:hyperlink r:id="rId10" w:history="1">
        <w:r w:rsidR="00780E92" w:rsidRPr="006C6FCE">
          <w:rPr>
            <w:rStyle w:val="Hipercze"/>
            <w:rFonts w:cs="Times New Roman"/>
            <w:bCs/>
            <w:color w:val="auto"/>
          </w:rPr>
          <w:t>http://www.radio.rzeszow.pl/pod-patronatem-radia-rzeszow/wydarzenie/2173-i-kongres-stowarzyszen-regionalnych-wojewodztwa-podkarpackiego</w:t>
        </w:r>
      </w:hyperlink>
    </w:p>
    <w:p w:rsidR="00673F1C" w:rsidRPr="006C6FCE" w:rsidRDefault="00673F1C" w:rsidP="00780E92">
      <w:pPr>
        <w:pStyle w:val="Standard"/>
        <w:autoSpaceDE w:val="0"/>
        <w:rPr>
          <w:rFonts w:cs="Times New Roman"/>
          <w:bCs/>
        </w:rPr>
      </w:pPr>
    </w:p>
    <w:p w:rsidR="00780E92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1" w:history="1">
        <w:r w:rsidR="00673F1C" w:rsidRPr="006C6FCE">
          <w:rPr>
            <w:rStyle w:val="Hipercze"/>
            <w:rFonts w:cs="Times New Roman"/>
            <w:bCs/>
            <w:color w:val="auto"/>
          </w:rPr>
          <w:t>http://debica.pl/aktualnosci/2015/05/i-kongres-stowarzyszen-regionalnych-wojewodztwa-podkarpackiego</w:t>
        </w:r>
      </w:hyperlink>
    </w:p>
    <w:p w:rsidR="00D654DC" w:rsidRPr="006C6FCE" w:rsidRDefault="00D654DC" w:rsidP="00673F1C">
      <w:pPr>
        <w:pStyle w:val="Standard"/>
        <w:autoSpaceDE w:val="0"/>
        <w:rPr>
          <w:rFonts w:cs="Times New Roman"/>
          <w:bCs/>
        </w:rPr>
      </w:pPr>
    </w:p>
    <w:p w:rsidR="00D654DC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2" w:history="1">
        <w:r w:rsidR="00D654DC" w:rsidRPr="006C6FCE">
          <w:rPr>
            <w:rStyle w:val="Hipercze"/>
            <w:rFonts w:cs="Times New Roman"/>
            <w:bCs/>
            <w:color w:val="auto"/>
          </w:rPr>
          <w:t>http://tmzb.blogspot.com/2015/07/i-kongres-stowarzyszen-regionalnych.html</w:t>
        </w:r>
      </w:hyperlink>
    </w:p>
    <w:p w:rsidR="00D654DC" w:rsidRPr="006C6FCE" w:rsidRDefault="00D654DC" w:rsidP="00673F1C">
      <w:pPr>
        <w:pStyle w:val="Standard"/>
        <w:autoSpaceDE w:val="0"/>
        <w:rPr>
          <w:rFonts w:cs="Times New Roman"/>
          <w:bCs/>
        </w:rPr>
      </w:pPr>
    </w:p>
    <w:p w:rsidR="00D654DC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3" w:history="1">
        <w:r w:rsidR="00D654DC" w:rsidRPr="006C6FCE">
          <w:rPr>
            <w:rStyle w:val="Hipercze"/>
            <w:rFonts w:cs="Times New Roman"/>
            <w:bCs/>
            <w:color w:val="auto"/>
          </w:rPr>
          <w:t>http://tarnobrzeski.pl/index.php?option=com_content&amp;task=view&amp;id=1198</w:t>
        </w:r>
      </w:hyperlink>
    </w:p>
    <w:p w:rsidR="00D654DC" w:rsidRPr="006C6FCE" w:rsidRDefault="00D654DC" w:rsidP="00673F1C">
      <w:pPr>
        <w:pStyle w:val="Standard"/>
        <w:autoSpaceDE w:val="0"/>
        <w:rPr>
          <w:rFonts w:cs="Times New Roman"/>
          <w:bCs/>
        </w:rPr>
      </w:pPr>
    </w:p>
    <w:p w:rsidR="00D654DC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4" w:history="1">
        <w:r w:rsidR="00D654DC" w:rsidRPr="006C6FCE">
          <w:rPr>
            <w:rStyle w:val="Hipercze"/>
            <w:rFonts w:cs="Times New Roman"/>
            <w:bCs/>
            <w:color w:val="auto"/>
          </w:rPr>
          <w:t>http://www.ecpip.pl/home/aktualnosci-2015/92-ecpip-na-i-kongresie-stowarzyszen-regionalnych-wojewodztwa-podkarpackiego.html</w:t>
        </w:r>
      </w:hyperlink>
    </w:p>
    <w:p w:rsidR="00673F1C" w:rsidRPr="006C6FCE" w:rsidRDefault="00673F1C" w:rsidP="00673F1C">
      <w:pPr>
        <w:pStyle w:val="Standard"/>
        <w:autoSpaceDE w:val="0"/>
        <w:rPr>
          <w:rFonts w:cs="Times New Roman"/>
          <w:bCs/>
        </w:rPr>
      </w:pPr>
    </w:p>
    <w:p w:rsidR="00673F1C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5" w:history="1">
        <w:r w:rsidR="00D654DC" w:rsidRPr="006C6FCE">
          <w:rPr>
            <w:rStyle w:val="Hipercze"/>
            <w:rFonts w:cs="Times New Roman"/>
            <w:bCs/>
            <w:color w:val="auto"/>
          </w:rPr>
          <w:t>https://www.facebook.com/kongrespodkarpacie/</w:t>
        </w:r>
      </w:hyperlink>
    </w:p>
    <w:p w:rsidR="00D654DC" w:rsidRPr="006C6FCE" w:rsidRDefault="00D654DC" w:rsidP="00673F1C">
      <w:pPr>
        <w:pStyle w:val="Standard"/>
        <w:autoSpaceDE w:val="0"/>
        <w:rPr>
          <w:rFonts w:cs="Times New Roman"/>
          <w:bCs/>
        </w:rPr>
      </w:pPr>
    </w:p>
    <w:p w:rsidR="00D654DC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6" w:history="1">
        <w:r w:rsidR="00D654DC" w:rsidRPr="006C6FCE">
          <w:rPr>
            <w:rStyle w:val="Hipercze"/>
            <w:rFonts w:cs="Times New Roman"/>
            <w:bCs/>
            <w:color w:val="auto"/>
          </w:rPr>
          <w:t>http://www.rtk.kolbuszowa.pl/</w:t>
        </w:r>
      </w:hyperlink>
    </w:p>
    <w:p w:rsidR="00D654DC" w:rsidRPr="006C6FCE" w:rsidRDefault="00D654DC" w:rsidP="00673F1C">
      <w:pPr>
        <w:pStyle w:val="Standard"/>
        <w:autoSpaceDE w:val="0"/>
        <w:rPr>
          <w:rFonts w:cs="Times New Roman"/>
          <w:bCs/>
        </w:rPr>
      </w:pPr>
    </w:p>
    <w:p w:rsidR="00D654DC" w:rsidRPr="006C6FCE" w:rsidRDefault="000C1CA4" w:rsidP="00673F1C">
      <w:pPr>
        <w:pStyle w:val="Standard"/>
        <w:autoSpaceDE w:val="0"/>
        <w:rPr>
          <w:rFonts w:cs="Times New Roman"/>
          <w:bCs/>
        </w:rPr>
      </w:pPr>
      <w:hyperlink r:id="rId17" w:history="1">
        <w:r w:rsidR="00D654DC" w:rsidRPr="006C6FCE">
          <w:rPr>
            <w:rStyle w:val="Hipercze"/>
            <w:rFonts w:cs="Times New Roman"/>
            <w:bCs/>
            <w:color w:val="auto"/>
          </w:rPr>
          <w:t>https://www.zycie.pl/informacje/artykul/2545,zbliza-sie-kongres-stowarzyszen-regionalnych</w:t>
        </w:r>
      </w:hyperlink>
    </w:p>
    <w:p w:rsidR="00780E92" w:rsidRPr="006C6FCE" w:rsidRDefault="00780E92" w:rsidP="00337F59">
      <w:pPr>
        <w:pStyle w:val="Standard"/>
        <w:autoSpaceDE w:val="0"/>
        <w:spacing w:line="360" w:lineRule="auto"/>
        <w:rPr>
          <w:rFonts w:cs="Times New Roman"/>
          <w:bCs/>
        </w:rPr>
      </w:pPr>
    </w:p>
    <w:p w:rsidR="00D654DC" w:rsidRPr="002B793D" w:rsidRDefault="000C1CA4" w:rsidP="002B793D">
      <w:pPr>
        <w:pStyle w:val="Standard"/>
        <w:autoSpaceDE w:val="0"/>
        <w:spacing w:line="360" w:lineRule="auto"/>
        <w:rPr>
          <w:rFonts w:cs="Times New Roman"/>
          <w:bCs/>
        </w:rPr>
      </w:pPr>
      <w:hyperlink r:id="rId18" w:history="1">
        <w:r w:rsidR="00780E92" w:rsidRPr="006C6FCE">
          <w:rPr>
            <w:rStyle w:val="Hipercze"/>
            <w:rFonts w:cs="Times New Roman"/>
            <w:bCs/>
            <w:color w:val="auto"/>
          </w:rPr>
          <w:t>http://debica.tv/ii-kongres-stowarzyszen-regionalnych-organizatorzy-czekaja-na-zgloszenia/</w:t>
        </w:r>
      </w:hyperlink>
    </w:p>
    <w:sectPr w:rsidR="00D654DC" w:rsidRPr="002B793D" w:rsidSect="00E77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65F4"/>
    <w:multiLevelType w:val="hybridMultilevel"/>
    <w:tmpl w:val="FF702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EE0581"/>
    <w:multiLevelType w:val="hybridMultilevel"/>
    <w:tmpl w:val="91EC6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5E64EA"/>
    <w:multiLevelType w:val="hybridMultilevel"/>
    <w:tmpl w:val="42505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357ED"/>
    <w:rsid w:val="00033AEC"/>
    <w:rsid w:val="00071D76"/>
    <w:rsid w:val="00085C25"/>
    <w:rsid w:val="000B4687"/>
    <w:rsid w:val="000C1CA4"/>
    <w:rsid w:val="000F4383"/>
    <w:rsid w:val="00114BEC"/>
    <w:rsid w:val="00136646"/>
    <w:rsid w:val="00141FFC"/>
    <w:rsid w:val="0016224D"/>
    <w:rsid w:val="0026113C"/>
    <w:rsid w:val="002B793D"/>
    <w:rsid w:val="00306F52"/>
    <w:rsid w:val="00337F59"/>
    <w:rsid w:val="00373C2B"/>
    <w:rsid w:val="00374158"/>
    <w:rsid w:val="00375457"/>
    <w:rsid w:val="00382DD1"/>
    <w:rsid w:val="003C360B"/>
    <w:rsid w:val="00486539"/>
    <w:rsid w:val="00530328"/>
    <w:rsid w:val="0054445B"/>
    <w:rsid w:val="00594E00"/>
    <w:rsid w:val="005B6E8C"/>
    <w:rsid w:val="005C0816"/>
    <w:rsid w:val="006004B5"/>
    <w:rsid w:val="006658C1"/>
    <w:rsid w:val="00673F1C"/>
    <w:rsid w:val="00674293"/>
    <w:rsid w:val="00682C04"/>
    <w:rsid w:val="006859F5"/>
    <w:rsid w:val="006C6FCE"/>
    <w:rsid w:val="00764465"/>
    <w:rsid w:val="00780E92"/>
    <w:rsid w:val="007F6F60"/>
    <w:rsid w:val="00867647"/>
    <w:rsid w:val="00930F92"/>
    <w:rsid w:val="00941A2C"/>
    <w:rsid w:val="00964068"/>
    <w:rsid w:val="009B2EC8"/>
    <w:rsid w:val="009E23F6"/>
    <w:rsid w:val="009F7947"/>
    <w:rsid w:val="00A0400F"/>
    <w:rsid w:val="00A360A3"/>
    <w:rsid w:val="00AB076A"/>
    <w:rsid w:val="00AB3CFD"/>
    <w:rsid w:val="00AD1E5D"/>
    <w:rsid w:val="00AD376D"/>
    <w:rsid w:val="00AD3E5E"/>
    <w:rsid w:val="00AE20B3"/>
    <w:rsid w:val="00AF6994"/>
    <w:rsid w:val="00B317B5"/>
    <w:rsid w:val="00B51B51"/>
    <w:rsid w:val="00B63437"/>
    <w:rsid w:val="00BA5126"/>
    <w:rsid w:val="00BB3B1C"/>
    <w:rsid w:val="00BE1679"/>
    <w:rsid w:val="00C042EB"/>
    <w:rsid w:val="00C357ED"/>
    <w:rsid w:val="00C96FDB"/>
    <w:rsid w:val="00D50857"/>
    <w:rsid w:val="00D654DC"/>
    <w:rsid w:val="00D662B7"/>
    <w:rsid w:val="00D77423"/>
    <w:rsid w:val="00DD0CFA"/>
    <w:rsid w:val="00E078FC"/>
    <w:rsid w:val="00E523D6"/>
    <w:rsid w:val="00E6541B"/>
    <w:rsid w:val="00E779C7"/>
    <w:rsid w:val="00F36D0F"/>
    <w:rsid w:val="00F76167"/>
    <w:rsid w:val="00FF1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57ED"/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3B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B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BB3B1C"/>
    <w:pPr>
      <w:spacing w:after="0" w:line="240" w:lineRule="auto"/>
    </w:pPr>
    <w:rPr>
      <w:rFonts w:ascii="Calibri" w:hAnsi="Calibri" w:cs="Times New Roman"/>
    </w:rPr>
  </w:style>
  <w:style w:type="paragraph" w:styleId="Akapitzlist">
    <w:name w:val="List Paragraph"/>
    <w:basedOn w:val="Normalny"/>
    <w:uiPriority w:val="99"/>
    <w:qFormat/>
    <w:rsid w:val="00BB3B1C"/>
    <w:pPr>
      <w:ind w:left="720"/>
      <w:contextualSpacing/>
    </w:pPr>
  </w:style>
  <w:style w:type="paragraph" w:customStyle="1" w:styleId="Standard">
    <w:name w:val="Standard"/>
    <w:rsid w:val="00C357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AD37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780E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lbuszowa24.net/index.php?p=Galleries&amp;id=3311&amp;PHPSESSID=icoen2gccpor63ni2usoutkh80" TargetMode="External"/><Relationship Id="rId13" Type="http://schemas.openxmlformats.org/officeDocument/2006/relationships/hyperlink" Target="http://tarnobrzeski.pl/index.php?option=com_content&amp;task=view&amp;id=1198" TargetMode="External"/><Relationship Id="rId18" Type="http://schemas.openxmlformats.org/officeDocument/2006/relationships/hyperlink" Target="http://debica.tv/ii-kongres-stowarzyszen-regionalnych-organizatorzy-czekaja-na-zgloszen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owoczesnepodkarpacie.pl/ostatnio-dodane/75,i-kongres-stowarzyszen-regionalnych-wojewodztwa-podkarpackiego.html" TargetMode="External"/><Relationship Id="rId12" Type="http://schemas.openxmlformats.org/officeDocument/2006/relationships/hyperlink" Target="http://tmzb.blogspot.com/2015/07/i-kongres-stowarzyszen-regionalnych.html" TargetMode="External"/><Relationship Id="rId17" Type="http://schemas.openxmlformats.org/officeDocument/2006/relationships/hyperlink" Target="https://www.zycie.pl/informacje/artykul/2545,zbliza-sie-kongres-stowarzyszen-regionalnych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tk.kolbuszowa.pl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radiovia.com.pl/aktualnosci/kultura/2922,i-kongres-stowarzyszen-regionalnych-wojewodztwa-podkarpackiego.html" TargetMode="External"/><Relationship Id="rId11" Type="http://schemas.openxmlformats.org/officeDocument/2006/relationships/hyperlink" Target="http://debica.pl/aktualnosci/2015/05/i-kongres-stowarzyszen-regionalnych-wojewodztwa-podkarpackiego" TargetMode="External"/><Relationship Id="rId5" Type="http://schemas.openxmlformats.org/officeDocument/2006/relationships/hyperlink" Target="mailto:kongres.stowarzyszen2015@vp.pl" TargetMode="External"/><Relationship Id="rId15" Type="http://schemas.openxmlformats.org/officeDocument/2006/relationships/hyperlink" Target="https://www.facebook.com/kongrespodkarpacie/" TargetMode="External"/><Relationship Id="rId10" Type="http://schemas.openxmlformats.org/officeDocument/2006/relationships/hyperlink" Target="http://www.radio.rzeszow.pl/pod-patronatem-radia-rzeszow/wydarzenie/2173-i-kongres-stowarzyszen-regionalnych-wojewodztwa-podkarpackiego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zemysl.pl/41765/informacja-dotyczaca-i-kongresu-stowarzyszen-regionalnych-wojewodztwa-podkarpackiego.html" TargetMode="External"/><Relationship Id="rId14" Type="http://schemas.openxmlformats.org/officeDocument/2006/relationships/hyperlink" Target="http://www.ecpip.pl/home/aktualnosci-2015/92-ecpip-na-i-kongresie-stowarzyszen-regionalnych-wojewodztwa-podkarpackiego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1924</Words>
  <Characters>11548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slawek1</dc:creator>
  <cp:lastModifiedBy>Windows User</cp:lastModifiedBy>
  <cp:revision>3</cp:revision>
  <cp:lastPrinted>2016-03-03T20:24:00Z</cp:lastPrinted>
  <dcterms:created xsi:type="dcterms:W3CDTF">2016-03-06T13:09:00Z</dcterms:created>
  <dcterms:modified xsi:type="dcterms:W3CDTF">2016-03-06T13:24:00Z</dcterms:modified>
</cp:coreProperties>
</file>