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BCB" w:rsidRDefault="00762BCB" w:rsidP="00C6589D">
      <w:pPr>
        <w:spacing w:line="276" w:lineRule="auto"/>
        <w:rPr>
          <w:rFonts w:ascii="Times New Roman" w:hAnsi="Times New Roman"/>
          <w:noProof/>
          <w:sz w:val="24"/>
          <w:szCs w:val="24"/>
          <w:lang w:eastAsia="pl-PL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w:t>Załączni</w:t>
      </w:r>
      <w:r w:rsidR="00B8401E">
        <w:rPr>
          <w:rFonts w:ascii="Times New Roman" w:hAnsi="Times New Roman"/>
          <w:noProof/>
          <w:sz w:val="24"/>
          <w:szCs w:val="24"/>
          <w:lang w:eastAsia="pl-PL"/>
        </w:rPr>
        <w:t>k</w:t>
      </w:r>
      <w:r>
        <w:rPr>
          <w:rFonts w:ascii="Times New Roman" w:hAnsi="Times New Roman"/>
          <w:noProof/>
          <w:sz w:val="24"/>
          <w:szCs w:val="24"/>
          <w:lang w:eastAsia="pl-PL"/>
        </w:rPr>
        <w:t xml:space="preserve"> nr 1 (regulamin)</w:t>
      </w:r>
    </w:p>
    <w:p w:rsidR="00762BCB" w:rsidRPr="00762BCB" w:rsidRDefault="00762BCB" w:rsidP="00C6589D">
      <w:pPr>
        <w:spacing w:after="0" w:line="276" w:lineRule="auto"/>
        <w:rPr>
          <w:b/>
          <w:sz w:val="24"/>
          <w:szCs w:val="24"/>
        </w:rPr>
      </w:pPr>
    </w:p>
    <w:p w:rsidR="004314F4" w:rsidRPr="004314F4" w:rsidRDefault="004314F4" w:rsidP="00C6589D">
      <w:pPr>
        <w:spacing w:after="0" w:line="276" w:lineRule="auto"/>
        <w:jc w:val="center"/>
        <w:rPr>
          <w:b/>
          <w:sz w:val="40"/>
          <w:szCs w:val="40"/>
        </w:rPr>
      </w:pPr>
      <w:r w:rsidRPr="004314F4">
        <w:rPr>
          <w:b/>
          <w:sz w:val="40"/>
          <w:szCs w:val="40"/>
        </w:rPr>
        <w:t>REGULAMIN</w:t>
      </w:r>
    </w:p>
    <w:p w:rsidR="00DF6462" w:rsidRDefault="00CA5476" w:rsidP="00C6589D">
      <w:pPr>
        <w:spacing w:after="0" w:line="276" w:lineRule="auto"/>
        <w:jc w:val="center"/>
        <w:rPr>
          <w:sz w:val="40"/>
          <w:szCs w:val="40"/>
        </w:rPr>
      </w:pPr>
      <w:r>
        <w:rPr>
          <w:sz w:val="40"/>
          <w:szCs w:val="40"/>
        </w:rPr>
        <w:t>Pielgrzymki</w:t>
      </w:r>
      <w:r w:rsidR="004314F4">
        <w:rPr>
          <w:sz w:val="40"/>
          <w:szCs w:val="40"/>
        </w:rPr>
        <w:t xml:space="preserve"> Biegowej</w:t>
      </w:r>
      <w:r w:rsidR="00C6589D">
        <w:rPr>
          <w:sz w:val="40"/>
          <w:szCs w:val="40"/>
        </w:rPr>
        <w:t xml:space="preserve"> </w:t>
      </w:r>
      <w:r w:rsidR="00DF6462">
        <w:rPr>
          <w:sz w:val="40"/>
          <w:szCs w:val="40"/>
        </w:rPr>
        <w:t>1050-lecia Chrztu Polski,</w:t>
      </w:r>
    </w:p>
    <w:p w:rsidR="00DF6462" w:rsidRDefault="00DF6462" w:rsidP="00C6589D">
      <w:pPr>
        <w:spacing w:after="0" w:line="276" w:lineRule="auto"/>
        <w:jc w:val="center"/>
        <w:rPr>
          <w:sz w:val="40"/>
          <w:szCs w:val="40"/>
        </w:rPr>
      </w:pPr>
      <w:r>
        <w:rPr>
          <w:sz w:val="40"/>
          <w:szCs w:val="40"/>
        </w:rPr>
        <w:t>JAROSŁAW, 10.09.2016 r.</w:t>
      </w:r>
    </w:p>
    <w:p w:rsidR="00DF6462" w:rsidRDefault="00DF6462" w:rsidP="00C6589D">
      <w:pPr>
        <w:spacing w:after="0" w:line="276" w:lineRule="auto"/>
        <w:jc w:val="both"/>
      </w:pPr>
    </w:p>
    <w:p w:rsidR="00DF6462" w:rsidRDefault="00DF6462" w:rsidP="00C6589D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b/>
        </w:rPr>
      </w:pPr>
      <w:r>
        <w:rPr>
          <w:b/>
        </w:rPr>
        <w:t>Cel imprezy</w:t>
      </w:r>
    </w:p>
    <w:p w:rsidR="00B8401E" w:rsidRDefault="00B8401E" w:rsidP="00C6589D">
      <w:pPr>
        <w:pStyle w:val="Akapitzlist"/>
        <w:numPr>
          <w:ilvl w:val="0"/>
          <w:numId w:val="2"/>
        </w:numPr>
        <w:spacing w:after="0" w:line="276" w:lineRule="auto"/>
        <w:ind w:left="568" w:hanging="284"/>
        <w:jc w:val="both"/>
      </w:pPr>
      <w:r>
        <w:t>uczczenie Roku Jubileuszowego w Polsce związanego z 1050 rocznicą Chrztu Polski</w:t>
      </w:r>
    </w:p>
    <w:p w:rsidR="00B8401E" w:rsidRDefault="00B8401E" w:rsidP="00C6589D">
      <w:pPr>
        <w:pStyle w:val="Akapitzlist"/>
        <w:numPr>
          <w:ilvl w:val="0"/>
          <w:numId w:val="2"/>
        </w:numPr>
        <w:spacing w:after="0" w:line="276" w:lineRule="auto"/>
        <w:ind w:left="568" w:hanging="284"/>
        <w:jc w:val="both"/>
      </w:pPr>
      <w:r>
        <w:t>promocja miasta Jarosławia i Ziemi Jarosławskiej.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8" w:hanging="284"/>
        <w:jc w:val="both"/>
      </w:pPr>
      <w:r>
        <w:t>popularyzacja biegania jako najbardziej powszechnej formy aktywności ruchowej dostępnej dla każdej grupy wiekowej;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8" w:hanging="284"/>
        <w:jc w:val="both"/>
      </w:pPr>
      <w:r>
        <w:t>nauka zachowań fair play oraz budowanie idei pięknego współzawodnictwa przede wszystkim wśród dzieci i młodzieży;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8" w:hanging="284"/>
        <w:jc w:val="both"/>
      </w:pPr>
      <w:r>
        <w:t>rozwijanie zamiłowania do poznawania historii;</w:t>
      </w:r>
    </w:p>
    <w:p w:rsidR="00DF6462" w:rsidRDefault="00DF6462" w:rsidP="00C6589D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b/>
        </w:rPr>
      </w:pPr>
      <w:r>
        <w:rPr>
          <w:b/>
        </w:rPr>
        <w:t>Organizator</w:t>
      </w:r>
    </w:p>
    <w:p w:rsidR="00B8401E" w:rsidRPr="00B8401E" w:rsidRDefault="00B8401E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  <w:rPr>
          <w:b/>
        </w:rPr>
      </w:pPr>
      <w:r w:rsidRPr="00A95E4B">
        <w:t xml:space="preserve">Ośrodek Kultury i Formacji Chrześcijańskiej im. Służebnicy Bożej Anny </w:t>
      </w:r>
      <w:proofErr w:type="spellStart"/>
      <w:r w:rsidRPr="00A95E4B">
        <w:t>Jenke</w:t>
      </w:r>
      <w:proofErr w:type="spellEnd"/>
      <w:r w:rsidRPr="00A95E4B">
        <w:t xml:space="preserve"> w Jarosławiu</w:t>
      </w:r>
    </w:p>
    <w:p w:rsidR="00B8401E" w:rsidRDefault="00B8401E" w:rsidP="00C6589D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b/>
        </w:rPr>
      </w:pPr>
      <w:r>
        <w:rPr>
          <w:b/>
        </w:rPr>
        <w:t>Patronat Honorowy</w:t>
      </w:r>
    </w:p>
    <w:p w:rsidR="00B8401E" w:rsidRDefault="00C6589D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Poseł na Sejm RP</w:t>
      </w:r>
      <w:r w:rsidR="00B8401E">
        <w:t xml:space="preserve"> Anna Schmidt-Rodziewicz</w:t>
      </w:r>
    </w:p>
    <w:p w:rsidR="00B8401E" w:rsidRPr="00A95E4B" w:rsidRDefault="00B8401E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 w:rsidRPr="00A95E4B">
        <w:t>Starost</w:t>
      </w:r>
      <w:r>
        <w:t>a</w:t>
      </w:r>
      <w:r w:rsidRPr="00A95E4B">
        <w:t xml:space="preserve"> Jarosław</w:t>
      </w:r>
      <w:r>
        <w:t>ski</w:t>
      </w:r>
      <w:r w:rsidRPr="00A95E4B">
        <w:t>;</w:t>
      </w:r>
    </w:p>
    <w:p w:rsidR="00DF6462" w:rsidRPr="00A95E4B" w:rsidRDefault="00B8401E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Burmistrz</w:t>
      </w:r>
      <w:r w:rsidR="00DF6462" w:rsidRPr="00A95E4B">
        <w:t xml:space="preserve"> Miasta Jarosławia;</w:t>
      </w:r>
    </w:p>
    <w:p w:rsidR="00DF6462" w:rsidRDefault="00DF6462" w:rsidP="00C6589D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b/>
        </w:rPr>
      </w:pPr>
      <w:r>
        <w:rPr>
          <w:b/>
        </w:rPr>
        <w:t>Adres kontaktowy:</w:t>
      </w:r>
    </w:p>
    <w:p w:rsidR="00DF6462" w:rsidRDefault="00C6589D" w:rsidP="00C6589D">
      <w:pPr>
        <w:spacing w:after="0" w:line="276" w:lineRule="auto"/>
        <w:ind w:firstLine="567"/>
        <w:jc w:val="both"/>
      </w:pPr>
      <w:r>
        <w:t>Biuro</w:t>
      </w:r>
      <w:r w:rsidR="00CA5476">
        <w:t xml:space="preserve"> </w:t>
      </w:r>
      <w:r>
        <w:t>Pielgrzymki</w:t>
      </w:r>
      <w:r w:rsidR="00DF6462" w:rsidRPr="00DF6462">
        <w:t xml:space="preserve"> Bieg</w:t>
      </w:r>
      <w:r w:rsidR="00CA5476">
        <w:t>owej</w:t>
      </w:r>
      <w:r w:rsidR="00DF6462" w:rsidRPr="00DF6462">
        <w:t xml:space="preserve"> 1050-lecia Chrztu Polski</w:t>
      </w:r>
    </w:p>
    <w:p w:rsidR="00C6589D" w:rsidRPr="00DF6462" w:rsidRDefault="00C6589D" w:rsidP="00C6589D">
      <w:pPr>
        <w:spacing w:after="0" w:line="276" w:lineRule="auto"/>
        <w:ind w:firstLine="567"/>
        <w:jc w:val="both"/>
      </w:pPr>
      <w:r>
        <w:t>Ul. Benedyktyńska 5</w:t>
      </w:r>
    </w:p>
    <w:p w:rsidR="00DF6462" w:rsidRDefault="00DF6462" w:rsidP="00C6589D">
      <w:pPr>
        <w:spacing w:after="0" w:line="276" w:lineRule="auto"/>
        <w:ind w:firstLine="567"/>
        <w:jc w:val="both"/>
      </w:pPr>
      <w:r>
        <w:t>Dyrektor biegu:</w:t>
      </w:r>
      <w:r>
        <w:tab/>
      </w:r>
      <w:r>
        <w:tab/>
        <w:t>ks. Michał Kozak – 723 404 313</w:t>
      </w:r>
    </w:p>
    <w:p w:rsidR="00DF6462" w:rsidRDefault="00DF6462" w:rsidP="00C6589D">
      <w:pPr>
        <w:spacing w:after="0" w:line="276" w:lineRule="auto"/>
        <w:ind w:firstLine="567"/>
        <w:jc w:val="both"/>
      </w:pPr>
      <w:r>
        <w:t>Koordynator biegu:</w:t>
      </w:r>
      <w:r>
        <w:tab/>
        <w:t>Jolanta Mickiewicz – 696 580 639</w:t>
      </w:r>
    </w:p>
    <w:p w:rsidR="00DF6462" w:rsidRDefault="00DF6462" w:rsidP="00C6589D">
      <w:pPr>
        <w:spacing w:after="0" w:line="276" w:lineRule="auto"/>
        <w:ind w:firstLine="567"/>
        <w:jc w:val="both"/>
      </w:pPr>
      <w:r>
        <w:t>Strona biegu: www.opactwo.pl</w:t>
      </w:r>
    </w:p>
    <w:p w:rsidR="00DF6462" w:rsidRDefault="00B8401E" w:rsidP="00C6589D">
      <w:pPr>
        <w:spacing w:after="0" w:line="276" w:lineRule="auto"/>
        <w:ind w:firstLine="567"/>
        <w:jc w:val="both"/>
      </w:pPr>
      <w:r>
        <w:t xml:space="preserve">E-mail: </w:t>
      </w:r>
      <w:r w:rsidR="00DF6462">
        <w:t>1050@</w:t>
      </w:r>
      <w:r>
        <w:t>opactwo.pl</w:t>
      </w:r>
    </w:p>
    <w:p w:rsidR="00DF6462" w:rsidRDefault="00DF6462" w:rsidP="00C6589D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b/>
        </w:rPr>
      </w:pPr>
      <w:r>
        <w:rPr>
          <w:b/>
        </w:rPr>
        <w:t>Termin i miejsce</w:t>
      </w:r>
    </w:p>
    <w:p w:rsidR="00DF6462" w:rsidRDefault="00CA5476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Jubileuszowa Pielgrzymka Biegowa</w:t>
      </w:r>
      <w:r w:rsidR="00DF6462" w:rsidRPr="00DF6462">
        <w:t xml:space="preserve"> 1050-lecia Chrztu Polski</w:t>
      </w:r>
      <w:r w:rsidR="00DF6462">
        <w:t xml:space="preserve"> odbędzie się 10 września 2016 roku (sobota)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Start biegu nastąpi na placu przy kościele MB Królowej Polski w Jarosławiu o godz. 12.00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Meta biegu znajdować się będzie w Opactwie Pobenedyktyńskim w Jarosławiu przy ul. Benedyktyńskiej 5;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 xml:space="preserve">Długość trasy: 1050 m 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Trasa będzie oznakowana i zabezpieczona</w:t>
      </w:r>
    </w:p>
    <w:p w:rsidR="004314F4" w:rsidRDefault="004314F4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Pielgrzymka odbywać się będzie przy zamkniętym ruchu ulicznym</w:t>
      </w:r>
    </w:p>
    <w:p w:rsidR="00DF6462" w:rsidRDefault="004314F4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 w:rsidRPr="00B32C15">
        <w:rPr>
          <w:noProof/>
          <w:lang w:eastAsia="pl-PL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308417</wp:posOffset>
            </wp:positionV>
            <wp:extent cx="4555490" cy="2861945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274" t="6721" r="5386" b="9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5490" cy="28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F6462">
        <w:t>Dokładna trasa</w:t>
      </w:r>
      <w:r w:rsidR="00B8401E">
        <w:t xml:space="preserve"> Pielgrzymki</w:t>
      </w:r>
      <w:r w:rsidR="00DF6462">
        <w:t>:</w:t>
      </w:r>
    </w:p>
    <w:p w:rsidR="00DF6462" w:rsidRDefault="00DF6462" w:rsidP="00C6589D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b/>
        </w:rPr>
      </w:pPr>
      <w:r>
        <w:rPr>
          <w:b/>
        </w:rPr>
        <w:t>Warunki uczestnictwa i zgłoszenia</w:t>
      </w:r>
    </w:p>
    <w:p w:rsidR="00DF6462" w:rsidRPr="00C6589D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 w:rsidRPr="00C6589D">
        <w:t>Własnoręczne złożenie podpisu pod oświadczeniem o zdolności do udziału w biegu na własną odpowiedzialność (kliknij po druk do pobrania!). Oświadczenie zawiera deklaracje, że uczestnik biegu jest świadomy zagrożeń mogących pojawić się w związku ze startem w Biegu oraz że jego/jej stan</w:t>
      </w:r>
      <w:bookmarkStart w:id="0" w:name="_GoBack"/>
      <w:bookmarkEnd w:id="0"/>
      <w:r w:rsidRPr="00C6589D">
        <w:t xml:space="preserve"> zdrowia pozwala na udział w taki</w:t>
      </w:r>
      <w:r w:rsidR="008554DB" w:rsidRPr="00C6589D">
        <w:t>ej Pielgrzymce</w:t>
      </w:r>
      <w:r w:rsidRPr="00C6589D">
        <w:t xml:space="preserve">. W razie jakichkolwiek wątpliwości co do swojego zdrowia i związanej z nim możliwości uczestnictwa w biegu, </w:t>
      </w:r>
      <w:r w:rsidR="008554DB" w:rsidRPr="00C6589D">
        <w:t xml:space="preserve">uczestnik </w:t>
      </w:r>
      <w:r w:rsidRPr="00C6589D">
        <w:t>zobowiązany jest we własnym zakresie zasięgnąć przed starem opinii lekarza.</w:t>
      </w:r>
    </w:p>
    <w:p w:rsidR="00DF6462" w:rsidRPr="00C6589D" w:rsidRDefault="00DF6462" w:rsidP="00C6589D">
      <w:pPr>
        <w:pStyle w:val="Akapitzlist"/>
        <w:spacing w:after="0" w:line="276" w:lineRule="auto"/>
        <w:ind w:left="567"/>
        <w:jc w:val="both"/>
      </w:pPr>
      <w:r w:rsidRPr="00C6589D">
        <w:t>W przypadku osoby niepełnoletnie</w:t>
      </w:r>
      <w:r w:rsidR="00B8401E" w:rsidRPr="00C6589D">
        <w:t>j</w:t>
      </w:r>
      <w:r w:rsidRPr="00C6589D">
        <w:t xml:space="preserve"> zaświadczenie podpisuje opiekun prawny (kliknij po druk do pobrania!).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 xml:space="preserve">W biegu mogą brać udział </w:t>
      </w:r>
      <w:r w:rsidR="008554DB">
        <w:t xml:space="preserve">pielgrzymi </w:t>
      </w:r>
      <w:r>
        <w:t>niepełnosprawni, w tym także niepełnosprawni na wózkach inwalidzkich.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Organizator zapewnia uczestnikom ubezpieczenie od następstw nieszczęśliwych wypadków NW.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 xml:space="preserve">Zgłoszenia do biegu przyjmowane są za pomocą formularza elektronicznego znajdującego się na stronie internetowej </w:t>
      </w:r>
      <w:hyperlink r:id="rId7" w:history="1">
        <w:r w:rsidRPr="009F7264">
          <w:rPr>
            <w:rStyle w:val="Hipercze"/>
          </w:rPr>
          <w:t>www.opactwo.pl</w:t>
        </w:r>
      </w:hyperlink>
      <w:r>
        <w:t xml:space="preserve"> od 01.0</w:t>
      </w:r>
      <w:r w:rsidR="004314F4">
        <w:t>7</w:t>
      </w:r>
      <w:r>
        <w:t xml:space="preserve">.2016 do </w:t>
      </w:r>
      <w:r w:rsidR="004314F4">
        <w:t>7</w:t>
      </w:r>
      <w:r>
        <w:t xml:space="preserve">.09.2016 r. lub w Biurze </w:t>
      </w:r>
      <w:r w:rsidR="008554DB">
        <w:t>Pielgrzymki w</w:t>
      </w:r>
      <w:r>
        <w:t xml:space="preserve"> dniu </w:t>
      </w:r>
      <w:r w:rsidR="00EA526B">
        <w:t xml:space="preserve">9.09.2016 r. w godz. 16-20 oraz </w:t>
      </w:r>
      <w:r>
        <w:t>10.09.2016 r. w godz. 8-</w:t>
      </w:r>
      <w:r w:rsidR="008C474F">
        <w:t>1</w:t>
      </w:r>
      <w:r w:rsidR="004314F4">
        <w:t>0</w:t>
      </w:r>
      <w:r>
        <w:t>.</w:t>
      </w:r>
    </w:p>
    <w:p w:rsidR="008C474F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 xml:space="preserve">Biuro </w:t>
      </w:r>
      <w:r w:rsidR="008554DB">
        <w:t>Pielgrzymki</w:t>
      </w:r>
      <w:r>
        <w:t xml:space="preserve"> mieścić się będzie w</w:t>
      </w:r>
      <w:r w:rsidR="00D47AF6">
        <w:t xml:space="preserve"> budynkach parafialnych parafii MB Królowej Polski W Jarosławiu.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Weryfikacja zawodników, wydawanie pakietów i numerów startowych odbywać się będzie za okazaniem dowodu tożsamości</w:t>
      </w:r>
      <w:r w:rsidR="00D47AF6">
        <w:t>, legitymacji szkolnej lub studenckiej</w:t>
      </w:r>
      <w:r>
        <w:t xml:space="preserve"> (</w:t>
      </w:r>
      <w:r w:rsidR="00D47AF6">
        <w:t>w wypadku małych dzieci wystarczy dowód tożsamości opiekuna</w:t>
      </w:r>
      <w:r>
        <w:t>). W przypadku osób niepełnoletnich wydanie pakietu i udział w biegu będzie możliwe za okazaniem zgody opiekuna prawnego w Biurze Zawodów.</w:t>
      </w:r>
    </w:p>
    <w:p w:rsidR="00DF6462" w:rsidRDefault="00D47AF6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Przewidywany współudział w kosztach organizacyjnych</w:t>
      </w:r>
      <w:r w:rsidR="008C474F">
        <w:t>:</w:t>
      </w:r>
    </w:p>
    <w:p w:rsidR="00DF6462" w:rsidRDefault="00DF6462" w:rsidP="00C6589D">
      <w:pPr>
        <w:spacing w:after="0" w:line="276" w:lineRule="auto"/>
        <w:ind w:firstLine="567"/>
        <w:jc w:val="both"/>
      </w:pPr>
      <w:r>
        <w:t>10 zł</w:t>
      </w:r>
      <w:r>
        <w:tab/>
        <w:t>osoby dorosłe</w:t>
      </w:r>
    </w:p>
    <w:p w:rsidR="00DF6462" w:rsidRDefault="00DF6462" w:rsidP="00C6589D">
      <w:pPr>
        <w:spacing w:after="0" w:line="276" w:lineRule="auto"/>
        <w:ind w:firstLine="567"/>
        <w:jc w:val="both"/>
      </w:pPr>
      <w:r>
        <w:t>5 zł</w:t>
      </w:r>
      <w:r>
        <w:tab/>
      </w:r>
      <w:r w:rsidR="00D47AF6">
        <w:t xml:space="preserve">studenci, </w:t>
      </w:r>
      <w:r>
        <w:t>uczniowie</w:t>
      </w:r>
      <w:r w:rsidR="00D47AF6">
        <w:t>, dzieci</w:t>
      </w:r>
    </w:p>
    <w:p w:rsidR="00D47AF6" w:rsidRDefault="00D47AF6" w:rsidP="00C6589D">
      <w:pPr>
        <w:spacing w:after="0" w:line="276" w:lineRule="auto"/>
        <w:ind w:firstLine="567"/>
        <w:jc w:val="both"/>
      </w:pPr>
      <w:r>
        <w:t>0 zł</w:t>
      </w:r>
      <w:r>
        <w:tab/>
        <w:t>dzieci do lat pięciu</w:t>
      </w:r>
    </w:p>
    <w:p w:rsidR="00DF6462" w:rsidRDefault="00DF6462" w:rsidP="00C6589D">
      <w:pPr>
        <w:spacing w:after="0" w:line="276" w:lineRule="auto"/>
        <w:ind w:firstLine="567"/>
        <w:jc w:val="both"/>
      </w:pPr>
      <w:r>
        <w:t>Zebran</w:t>
      </w:r>
      <w:r w:rsidR="008E0925">
        <w:t>e ofiary</w:t>
      </w:r>
      <w:r>
        <w:t xml:space="preserve"> zostan</w:t>
      </w:r>
      <w:r w:rsidR="008E0925">
        <w:t>ą</w:t>
      </w:r>
      <w:r>
        <w:t xml:space="preserve"> prze</w:t>
      </w:r>
      <w:r w:rsidR="008E0925">
        <w:t>znaczone</w:t>
      </w:r>
      <w:r>
        <w:t xml:space="preserve"> na </w:t>
      </w:r>
      <w:r w:rsidR="008E0925">
        <w:t xml:space="preserve">pokrycie kosztów </w:t>
      </w:r>
      <w:r w:rsidR="008C474F">
        <w:t>organiz</w:t>
      </w:r>
      <w:r w:rsidR="00A95E4B">
        <w:t>acj</w:t>
      </w:r>
      <w:r w:rsidR="008E0925">
        <w:t>i</w:t>
      </w:r>
      <w:r w:rsidR="008C474F">
        <w:t xml:space="preserve"> </w:t>
      </w:r>
      <w:r w:rsidR="00C6589D">
        <w:t>Pielgrzymki</w:t>
      </w:r>
      <w:r w:rsidR="008E0925">
        <w:t xml:space="preserve"> </w:t>
      </w:r>
      <w:r w:rsidR="008C474F">
        <w:t>Bieg</w:t>
      </w:r>
      <w:r w:rsidR="008E0925">
        <w:t>owej</w:t>
      </w:r>
    </w:p>
    <w:p w:rsidR="004314F4" w:rsidRDefault="008E0925" w:rsidP="00C6589D">
      <w:pPr>
        <w:spacing w:after="0" w:line="276" w:lineRule="auto"/>
        <w:ind w:firstLine="567"/>
        <w:jc w:val="both"/>
      </w:pPr>
      <w:r>
        <w:t>Ofiarę</w:t>
      </w:r>
      <w:r w:rsidR="004314F4">
        <w:t xml:space="preserve"> można prze</w:t>
      </w:r>
      <w:r>
        <w:t>lać na konto</w:t>
      </w:r>
      <w:r w:rsidR="004314F4">
        <w:t>:</w:t>
      </w:r>
    </w:p>
    <w:p w:rsidR="004314F4" w:rsidRDefault="004314F4" w:rsidP="00C6589D">
      <w:pPr>
        <w:shd w:val="clear" w:color="auto" w:fill="FFFFFF"/>
        <w:spacing w:after="0" w:line="276" w:lineRule="auto"/>
        <w:textAlignment w:val="baseline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bdr w:val="none" w:sz="0" w:space="0" w:color="auto" w:frame="1"/>
          <w:lang w:eastAsia="pl-PL"/>
        </w:rPr>
      </w:pPr>
    </w:p>
    <w:p w:rsidR="004314F4" w:rsidRPr="00C6589D" w:rsidRDefault="004314F4" w:rsidP="00C6589D">
      <w:pPr>
        <w:shd w:val="clear" w:color="auto" w:fill="FFFFFF"/>
        <w:spacing w:after="0" w:line="276" w:lineRule="auto"/>
        <w:ind w:left="2268"/>
        <w:textAlignment w:val="baseline"/>
        <w:outlineLvl w:val="1"/>
        <w:rPr>
          <w:rFonts w:asciiTheme="minorHAnsi" w:eastAsia="Times New Roman" w:hAnsiTheme="minorHAnsi"/>
          <w:color w:val="555555"/>
          <w:sz w:val="24"/>
          <w:szCs w:val="24"/>
          <w:lang w:eastAsia="pl-PL"/>
        </w:rPr>
      </w:pPr>
      <w:r w:rsidRPr="00C6589D">
        <w:rPr>
          <w:rFonts w:asciiTheme="minorHAnsi" w:eastAsia="Times New Roman" w:hAnsiTheme="minorHAnsi"/>
          <w:bCs/>
          <w:color w:val="000000"/>
          <w:sz w:val="24"/>
          <w:szCs w:val="24"/>
          <w:bdr w:val="none" w:sz="0" w:space="0" w:color="auto" w:frame="1"/>
          <w:lang w:eastAsia="pl-PL"/>
        </w:rPr>
        <w:lastRenderedPageBreak/>
        <w:t>Rektorat św. Mikołaja</w:t>
      </w:r>
    </w:p>
    <w:p w:rsidR="00C6589D" w:rsidRDefault="004314F4" w:rsidP="00C6589D">
      <w:pPr>
        <w:shd w:val="clear" w:color="auto" w:fill="FFFFFF"/>
        <w:spacing w:after="0" w:line="276" w:lineRule="auto"/>
        <w:ind w:left="2268"/>
        <w:textAlignment w:val="baseline"/>
        <w:rPr>
          <w:rFonts w:asciiTheme="minorHAnsi" w:eastAsia="Times New Roman" w:hAnsiTheme="minorHAnsi"/>
          <w:color w:val="555555"/>
          <w:sz w:val="24"/>
          <w:szCs w:val="24"/>
          <w:lang w:eastAsia="pl-PL"/>
        </w:rPr>
      </w:pPr>
      <w:r w:rsidRPr="00C6589D">
        <w:rPr>
          <w:rFonts w:asciiTheme="minorHAnsi" w:eastAsia="Times New Roman" w:hAnsiTheme="minorHAnsi"/>
          <w:color w:val="000000"/>
          <w:sz w:val="24"/>
          <w:szCs w:val="24"/>
          <w:bdr w:val="none" w:sz="0" w:space="0" w:color="auto" w:frame="1"/>
          <w:lang w:eastAsia="pl-PL"/>
        </w:rPr>
        <w:t>ul. Benedyktyńska 5</w:t>
      </w:r>
    </w:p>
    <w:p w:rsidR="004314F4" w:rsidRPr="00C6589D" w:rsidRDefault="004314F4" w:rsidP="00C6589D">
      <w:pPr>
        <w:shd w:val="clear" w:color="auto" w:fill="FFFFFF"/>
        <w:spacing w:after="0" w:line="276" w:lineRule="auto"/>
        <w:ind w:left="2268"/>
        <w:textAlignment w:val="baseline"/>
        <w:rPr>
          <w:rFonts w:asciiTheme="minorHAnsi" w:eastAsia="Times New Roman" w:hAnsiTheme="minorHAnsi"/>
          <w:color w:val="555555"/>
          <w:sz w:val="24"/>
          <w:szCs w:val="24"/>
          <w:lang w:eastAsia="pl-PL"/>
        </w:rPr>
      </w:pPr>
      <w:r w:rsidRPr="00C6589D">
        <w:rPr>
          <w:rFonts w:asciiTheme="minorHAnsi" w:eastAsia="Times New Roman" w:hAnsiTheme="minorHAnsi"/>
          <w:color w:val="000000"/>
          <w:sz w:val="24"/>
          <w:szCs w:val="24"/>
          <w:bdr w:val="none" w:sz="0" w:space="0" w:color="auto" w:frame="1"/>
          <w:lang w:eastAsia="pl-PL"/>
        </w:rPr>
        <w:t>PL 37-500 Jarosław</w:t>
      </w:r>
    </w:p>
    <w:p w:rsidR="00C6589D" w:rsidRDefault="004314F4" w:rsidP="00C6589D">
      <w:pPr>
        <w:shd w:val="clear" w:color="auto" w:fill="FFFFFF"/>
        <w:spacing w:after="0" w:line="276" w:lineRule="auto"/>
        <w:ind w:left="2268"/>
        <w:textAlignment w:val="baseline"/>
        <w:rPr>
          <w:rFonts w:asciiTheme="minorHAnsi" w:eastAsia="Times New Roman" w:hAnsiTheme="minorHAnsi"/>
          <w:sz w:val="24"/>
          <w:szCs w:val="24"/>
          <w:lang w:eastAsia="pl-PL"/>
        </w:rPr>
      </w:pPr>
      <w:r w:rsidRPr="00C6589D">
        <w:rPr>
          <w:rFonts w:asciiTheme="minorHAnsi" w:eastAsia="Times New Roman" w:hAnsiTheme="minorHAnsi"/>
          <w:sz w:val="24"/>
          <w:szCs w:val="24"/>
          <w:bdr w:val="none" w:sz="0" w:space="0" w:color="auto" w:frame="1"/>
          <w:lang w:eastAsia="pl-PL"/>
        </w:rPr>
        <w:t>Konto bankowe:</w:t>
      </w:r>
    </w:p>
    <w:p w:rsidR="004314F4" w:rsidRPr="00C6589D" w:rsidRDefault="004314F4" w:rsidP="00C6589D">
      <w:pPr>
        <w:shd w:val="clear" w:color="auto" w:fill="FFFFFF"/>
        <w:spacing w:after="0" w:line="276" w:lineRule="auto"/>
        <w:ind w:left="2268"/>
        <w:textAlignment w:val="baseline"/>
        <w:rPr>
          <w:rFonts w:asciiTheme="minorHAnsi" w:eastAsia="Times New Roman" w:hAnsiTheme="minorHAnsi"/>
          <w:sz w:val="24"/>
          <w:szCs w:val="24"/>
          <w:bdr w:val="none" w:sz="0" w:space="0" w:color="auto" w:frame="1"/>
          <w:lang w:eastAsia="pl-PL"/>
        </w:rPr>
      </w:pPr>
      <w:r w:rsidRPr="00C6589D">
        <w:rPr>
          <w:rFonts w:asciiTheme="minorHAnsi" w:eastAsia="Times New Roman" w:hAnsiTheme="minorHAnsi"/>
          <w:sz w:val="24"/>
          <w:szCs w:val="24"/>
          <w:bdr w:val="none" w:sz="0" w:space="0" w:color="auto" w:frame="1"/>
          <w:lang w:eastAsia="pl-PL"/>
        </w:rPr>
        <w:t>Bank Spółdzielczy Jarosław – 58 9096 0004 2001 0042 7517 0001</w:t>
      </w:r>
    </w:p>
    <w:p w:rsidR="008E0925" w:rsidRPr="00C6589D" w:rsidRDefault="004314F4" w:rsidP="00C6589D">
      <w:pPr>
        <w:shd w:val="clear" w:color="auto" w:fill="FFFFFF"/>
        <w:spacing w:after="0" w:line="276" w:lineRule="auto"/>
        <w:ind w:left="2268"/>
        <w:textAlignment w:val="baseline"/>
        <w:rPr>
          <w:rFonts w:asciiTheme="minorHAnsi" w:eastAsia="Times New Roman" w:hAnsiTheme="minorHAnsi"/>
          <w:sz w:val="24"/>
          <w:szCs w:val="24"/>
          <w:bdr w:val="none" w:sz="0" w:space="0" w:color="auto" w:frame="1"/>
          <w:lang w:eastAsia="pl-PL"/>
        </w:rPr>
      </w:pPr>
      <w:r w:rsidRPr="00C6589D">
        <w:rPr>
          <w:rFonts w:asciiTheme="minorHAnsi" w:eastAsia="Times New Roman" w:hAnsiTheme="minorHAnsi"/>
          <w:sz w:val="24"/>
          <w:szCs w:val="24"/>
          <w:bdr w:val="none" w:sz="0" w:space="0" w:color="auto" w:frame="1"/>
          <w:lang w:eastAsia="pl-PL"/>
        </w:rPr>
        <w:t>Z dopiskiem:</w:t>
      </w:r>
    </w:p>
    <w:p w:rsidR="004314F4" w:rsidRPr="00C6589D" w:rsidRDefault="004314F4" w:rsidP="00C6589D">
      <w:pPr>
        <w:shd w:val="clear" w:color="auto" w:fill="FFFFFF"/>
        <w:spacing w:after="0" w:line="276" w:lineRule="auto"/>
        <w:ind w:left="2268"/>
        <w:textAlignment w:val="baseline"/>
        <w:rPr>
          <w:rFonts w:asciiTheme="minorHAnsi" w:eastAsia="Times New Roman" w:hAnsiTheme="minorHAnsi"/>
          <w:b/>
          <w:sz w:val="24"/>
          <w:szCs w:val="24"/>
          <w:bdr w:val="none" w:sz="0" w:space="0" w:color="auto" w:frame="1"/>
          <w:lang w:eastAsia="pl-PL"/>
        </w:rPr>
      </w:pPr>
      <w:r w:rsidRPr="00C6589D">
        <w:rPr>
          <w:rFonts w:asciiTheme="minorHAnsi" w:eastAsia="Times New Roman" w:hAnsiTheme="minorHAnsi"/>
          <w:b/>
          <w:sz w:val="24"/>
          <w:szCs w:val="24"/>
          <w:bdr w:val="none" w:sz="0" w:space="0" w:color="auto" w:frame="1"/>
          <w:lang w:eastAsia="pl-PL"/>
        </w:rPr>
        <w:t xml:space="preserve">1050: </w:t>
      </w:r>
      <w:r w:rsidRPr="00C6589D">
        <w:rPr>
          <w:rFonts w:asciiTheme="minorHAnsi" w:eastAsia="Times New Roman" w:hAnsiTheme="minorHAnsi"/>
          <w:i/>
          <w:sz w:val="24"/>
          <w:szCs w:val="24"/>
          <w:bdr w:val="none" w:sz="0" w:space="0" w:color="auto" w:frame="1"/>
          <w:lang w:eastAsia="pl-PL"/>
        </w:rPr>
        <w:t>imię i nazwisko zawodnika</w:t>
      </w:r>
    </w:p>
    <w:p w:rsidR="004314F4" w:rsidRPr="00C6589D" w:rsidRDefault="004314F4" w:rsidP="00C6589D">
      <w:pPr>
        <w:shd w:val="clear" w:color="auto" w:fill="FFFFFF"/>
        <w:spacing w:after="0" w:line="276" w:lineRule="auto"/>
        <w:ind w:left="2268"/>
        <w:textAlignment w:val="baseline"/>
        <w:rPr>
          <w:rFonts w:asciiTheme="minorHAnsi" w:eastAsia="Times New Roman" w:hAnsiTheme="minorHAnsi"/>
          <w:sz w:val="24"/>
          <w:szCs w:val="24"/>
          <w:bdr w:val="none" w:sz="0" w:space="0" w:color="auto" w:frame="1"/>
          <w:lang w:eastAsia="pl-PL"/>
        </w:rPr>
      </w:pPr>
      <w:r w:rsidRPr="00C6589D">
        <w:rPr>
          <w:rFonts w:asciiTheme="minorHAnsi" w:eastAsia="Times New Roman" w:hAnsiTheme="minorHAnsi"/>
          <w:b/>
          <w:sz w:val="24"/>
          <w:szCs w:val="24"/>
          <w:bdr w:val="none" w:sz="0" w:space="0" w:color="auto" w:frame="1"/>
          <w:lang w:eastAsia="pl-PL"/>
        </w:rPr>
        <w:tab/>
      </w:r>
      <w:r w:rsidR="00CA5476" w:rsidRPr="00C6589D">
        <w:rPr>
          <w:rFonts w:asciiTheme="minorHAnsi" w:eastAsia="Times New Roman" w:hAnsiTheme="minorHAnsi"/>
          <w:sz w:val="24"/>
          <w:szCs w:val="24"/>
          <w:bdr w:val="none" w:sz="0" w:space="0" w:color="auto" w:frame="1"/>
          <w:lang w:eastAsia="pl-PL"/>
        </w:rPr>
        <w:t>l</w:t>
      </w:r>
      <w:r w:rsidRPr="00C6589D">
        <w:rPr>
          <w:rFonts w:asciiTheme="minorHAnsi" w:eastAsia="Times New Roman" w:hAnsiTheme="minorHAnsi"/>
          <w:sz w:val="24"/>
          <w:szCs w:val="24"/>
          <w:bdr w:val="none" w:sz="0" w:space="0" w:color="auto" w:frame="1"/>
          <w:lang w:eastAsia="pl-PL"/>
        </w:rPr>
        <w:t>ub</w:t>
      </w:r>
    </w:p>
    <w:p w:rsidR="004314F4" w:rsidRDefault="004314F4" w:rsidP="00C6589D">
      <w:pPr>
        <w:shd w:val="clear" w:color="auto" w:fill="FFFFFF"/>
        <w:spacing w:after="0" w:line="276" w:lineRule="auto"/>
        <w:ind w:left="2268"/>
        <w:textAlignment w:val="baseline"/>
        <w:rPr>
          <w:rFonts w:asciiTheme="minorHAnsi" w:eastAsia="Times New Roman" w:hAnsiTheme="minorHAnsi"/>
          <w:sz w:val="24"/>
          <w:szCs w:val="24"/>
          <w:bdr w:val="none" w:sz="0" w:space="0" w:color="auto" w:frame="1"/>
          <w:lang w:eastAsia="pl-PL"/>
        </w:rPr>
      </w:pPr>
      <w:r w:rsidRPr="00C6589D">
        <w:rPr>
          <w:rFonts w:asciiTheme="minorHAnsi" w:eastAsia="Times New Roman" w:hAnsiTheme="minorHAnsi"/>
          <w:sz w:val="24"/>
          <w:szCs w:val="24"/>
          <w:bdr w:val="none" w:sz="0" w:space="0" w:color="auto" w:frame="1"/>
          <w:lang w:eastAsia="pl-PL"/>
        </w:rPr>
        <w:t xml:space="preserve">W </w:t>
      </w:r>
      <w:r w:rsidR="008E0925" w:rsidRPr="00C6589D">
        <w:rPr>
          <w:rFonts w:asciiTheme="minorHAnsi" w:eastAsia="Times New Roman" w:hAnsiTheme="minorHAnsi"/>
          <w:sz w:val="24"/>
          <w:szCs w:val="24"/>
          <w:bdr w:val="none" w:sz="0" w:space="0" w:color="auto" w:frame="1"/>
          <w:lang w:eastAsia="pl-PL"/>
        </w:rPr>
        <w:t>Kawiarence Benedyktyńskiej (przy kościele św. Mikołaja w Jarosławiu, ul. Benedyktyńska 5) codziennie</w:t>
      </w:r>
      <w:r w:rsidRPr="00C6589D">
        <w:rPr>
          <w:rFonts w:asciiTheme="minorHAnsi" w:eastAsia="Times New Roman" w:hAnsiTheme="minorHAnsi"/>
          <w:sz w:val="24"/>
          <w:szCs w:val="24"/>
          <w:bdr w:val="none" w:sz="0" w:space="0" w:color="auto" w:frame="1"/>
          <w:lang w:eastAsia="pl-PL"/>
        </w:rPr>
        <w:t xml:space="preserve"> w godzinach </w:t>
      </w:r>
      <w:r w:rsidR="008E0925" w:rsidRPr="00C6589D">
        <w:rPr>
          <w:rFonts w:asciiTheme="minorHAnsi" w:eastAsia="Times New Roman" w:hAnsiTheme="minorHAnsi"/>
          <w:sz w:val="24"/>
          <w:szCs w:val="24"/>
          <w:bdr w:val="none" w:sz="0" w:space="0" w:color="auto" w:frame="1"/>
          <w:lang w:eastAsia="pl-PL"/>
        </w:rPr>
        <w:t>10.00</w:t>
      </w:r>
      <w:r w:rsidRPr="00C6589D">
        <w:rPr>
          <w:rFonts w:asciiTheme="minorHAnsi" w:eastAsia="Times New Roman" w:hAnsiTheme="minorHAnsi"/>
          <w:sz w:val="24"/>
          <w:szCs w:val="24"/>
          <w:bdr w:val="none" w:sz="0" w:space="0" w:color="auto" w:frame="1"/>
          <w:lang w:eastAsia="pl-PL"/>
        </w:rPr>
        <w:t>-1</w:t>
      </w:r>
      <w:r w:rsidR="008E0925" w:rsidRPr="00C6589D">
        <w:rPr>
          <w:rFonts w:asciiTheme="minorHAnsi" w:eastAsia="Times New Roman" w:hAnsiTheme="minorHAnsi"/>
          <w:sz w:val="24"/>
          <w:szCs w:val="24"/>
          <w:bdr w:val="none" w:sz="0" w:space="0" w:color="auto" w:frame="1"/>
          <w:lang w:eastAsia="pl-PL"/>
        </w:rPr>
        <w:t>9.00.</w:t>
      </w:r>
    </w:p>
    <w:p w:rsidR="00C6589D" w:rsidRDefault="00C6589D" w:rsidP="00C6589D">
      <w:pPr>
        <w:shd w:val="clear" w:color="auto" w:fill="FFFFFF"/>
        <w:spacing w:after="0" w:line="276" w:lineRule="auto"/>
        <w:ind w:left="2268"/>
        <w:textAlignment w:val="baseline"/>
        <w:rPr>
          <w:rFonts w:asciiTheme="minorHAnsi" w:eastAsia="Times New Roman" w:hAnsiTheme="minorHAnsi"/>
          <w:sz w:val="24"/>
          <w:szCs w:val="24"/>
          <w:bdr w:val="none" w:sz="0" w:space="0" w:color="auto" w:frame="1"/>
          <w:lang w:eastAsia="pl-PL"/>
        </w:rPr>
      </w:pPr>
      <w:r>
        <w:rPr>
          <w:rFonts w:asciiTheme="minorHAnsi" w:eastAsia="Times New Roman" w:hAnsiTheme="minorHAnsi"/>
          <w:sz w:val="24"/>
          <w:szCs w:val="24"/>
          <w:bdr w:val="none" w:sz="0" w:space="0" w:color="auto" w:frame="1"/>
          <w:lang w:eastAsia="pl-PL"/>
        </w:rPr>
        <w:tab/>
        <w:t>lub</w:t>
      </w:r>
    </w:p>
    <w:p w:rsidR="00C6589D" w:rsidRPr="00C6589D" w:rsidRDefault="00C6589D" w:rsidP="00C6589D">
      <w:pPr>
        <w:shd w:val="clear" w:color="auto" w:fill="FFFFFF"/>
        <w:spacing w:after="0" w:line="276" w:lineRule="auto"/>
        <w:ind w:left="2268"/>
        <w:textAlignment w:val="baseline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w sklepie PILATUS – sklep sportowo-turystyczny (ul. Poniatowskiego 45)</w:t>
      </w:r>
    </w:p>
    <w:p w:rsidR="004314F4" w:rsidRPr="00CA5476" w:rsidRDefault="004314F4" w:rsidP="00C6589D">
      <w:pPr>
        <w:spacing w:after="0" w:line="276" w:lineRule="auto"/>
        <w:ind w:firstLine="567"/>
        <w:jc w:val="both"/>
      </w:pPr>
    </w:p>
    <w:p w:rsidR="00DF6462" w:rsidRPr="00CA5476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 w:rsidRPr="00CA5476">
        <w:t>Numer startowy nie mo</w:t>
      </w:r>
      <w:r w:rsidR="008E0925">
        <w:t>że</w:t>
      </w:r>
      <w:r w:rsidRPr="00CA5476">
        <w:t xml:space="preserve"> być scedowan</w:t>
      </w:r>
      <w:r w:rsidR="008E0925">
        <w:t>y</w:t>
      </w:r>
      <w:r w:rsidRPr="00CA5476">
        <w:t xml:space="preserve"> na innego zawodnika</w:t>
      </w:r>
    </w:p>
    <w:p w:rsidR="00DF6462" w:rsidRPr="00CA5476" w:rsidRDefault="00DF6462" w:rsidP="00C6589D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b/>
        </w:rPr>
      </w:pPr>
      <w:r w:rsidRPr="00CA5476">
        <w:rPr>
          <w:b/>
        </w:rPr>
        <w:t>Pakiet startowy</w:t>
      </w:r>
    </w:p>
    <w:p w:rsidR="00DF6462" w:rsidRDefault="00DF6462" w:rsidP="00C6589D">
      <w:pPr>
        <w:spacing w:after="0" w:line="276" w:lineRule="auto"/>
        <w:ind w:firstLine="284"/>
        <w:jc w:val="both"/>
      </w:pPr>
      <w:r>
        <w:t>Każdy uczestnik otrzymuje pakiet startowy, na który składają się:</w:t>
      </w:r>
    </w:p>
    <w:p w:rsidR="00CA5476" w:rsidRDefault="00EA526B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pamiątkowy m</w:t>
      </w:r>
      <w:r w:rsidR="00CA5476">
        <w:t>edal – na mecie</w:t>
      </w:r>
    </w:p>
    <w:p w:rsidR="00DF6462" w:rsidRDefault="00CA5476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numer startowy + agrafki;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materiały informacyjne;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wod</w:t>
      </w:r>
      <w:r w:rsidR="008E0925">
        <w:t>a</w:t>
      </w:r>
      <w:r>
        <w:t xml:space="preserve"> niegazowan</w:t>
      </w:r>
      <w:r w:rsidR="008E0925">
        <w:t>a</w:t>
      </w:r>
      <w:r w:rsidR="00CA5476">
        <w:t xml:space="preserve"> – na mecie</w:t>
      </w:r>
      <w:r>
        <w:t>;</w:t>
      </w:r>
    </w:p>
    <w:p w:rsidR="00DF6462" w:rsidRPr="008C474F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 w:rsidRPr="008C474F">
        <w:t>Pełne pakiety startowe gwarantujemy dla 1</w:t>
      </w:r>
      <w:r w:rsidR="008C474F" w:rsidRPr="008C474F">
        <w:t>0</w:t>
      </w:r>
      <w:r w:rsidRPr="008C474F">
        <w:t>50 zawodników.</w:t>
      </w:r>
    </w:p>
    <w:p w:rsidR="00DF6462" w:rsidRPr="00C6589D" w:rsidRDefault="00DF6462" w:rsidP="00C6589D">
      <w:pPr>
        <w:pStyle w:val="Akapitzlist"/>
        <w:spacing w:after="0" w:line="276" w:lineRule="auto"/>
        <w:ind w:left="567"/>
        <w:jc w:val="both"/>
      </w:pPr>
      <w:r w:rsidRPr="00C6589D">
        <w:t>Dodatkowo dla chętnych worek na odzież do depozytu;</w:t>
      </w:r>
    </w:p>
    <w:p w:rsidR="00DF6462" w:rsidRDefault="00DF6462" w:rsidP="00C6589D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b/>
        </w:rPr>
      </w:pPr>
      <w:r>
        <w:rPr>
          <w:b/>
        </w:rPr>
        <w:t>Pomiar czasu i limity czasu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Pomiar czasu prowadzony jest z wykorzystaniem systemu elektronicznego.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Oficjalnym czasem jest czas brutto.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 xml:space="preserve">Organizator określa limit czasu ukończenia </w:t>
      </w:r>
      <w:r w:rsidR="008C474F">
        <w:t>Biegu</w:t>
      </w:r>
      <w:r>
        <w:t xml:space="preserve"> na </w:t>
      </w:r>
      <w:r w:rsidR="008E0925">
        <w:t>3</w:t>
      </w:r>
      <w:r w:rsidR="008C474F">
        <w:t>0</w:t>
      </w:r>
      <w:r>
        <w:t xml:space="preserve"> minut.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Zawodnicy, którzy nie ukończą biegu w limicie (do godz. 1</w:t>
      </w:r>
      <w:r w:rsidR="008C474F">
        <w:t>2</w:t>
      </w:r>
      <w:r>
        <w:t>.</w:t>
      </w:r>
      <w:r w:rsidR="00EA526B">
        <w:t>3</w:t>
      </w:r>
      <w:r>
        <w:t>0) zobowiązani są do zejścia z trasy biegu.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Pozostawanie na trasie biegu po upływie wyznaczonego czasu</w:t>
      </w:r>
      <w:r w:rsidR="008E0925">
        <w:t>,</w:t>
      </w:r>
      <w:r>
        <w:t xml:space="preserve"> jak również nie stosowanie się do regulaminu przenosi na uczestników odpowiedzialność stosownie do obowiązujących przepisów ruchu drogowego oraz Kodeksu Cywilnego.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Zawodnicy skracający trasę będą zdyskwalifikowani.</w:t>
      </w:r>
    </w:p>
    <w:p w:rsidR="00DF6462" w:rsidRDefault="00DF6462" w:rsidP="00C6589D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b/>
        </w:rPr>
      </w:pPr>
      <w:r>
        <w:rPr>
          <w:b/>
        </w:rPr>
        <w:t>Klasyfikacja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Klasyfikacja OPEN kobiet i mężczyzn</w:t>
      </w:r>
    </w:p>
    <w:p w:rsidR="008C474F" w:rsidRDefault="008C474F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Klasyfikacja duchowieństwa</w:t>
      </w:r>
      <w:r w:rsidR="00A95E4B">
        <w:t xml:space="preserve"> i osób konsekrowanych</w:t>
      </w:r>
      <w:r w:rsidR="008E0925">
        <w:t xml:space="preserve"> </w:t>
      </w:r>
      <w:r w:rsidR="00C6589D">
        <w:t>–</w:t>
      </w:r>
      <w:r w:rsidR="008E0925">
        <w:t xml:space="preserve"> </w:t>
      </w:r>
      <w:r w:rsidR="00C6589D">
        <w:t>K i M</w:t>
      </w:r>
    </w:p>
    <w:p w:rsidR="00A95E4B" w:rsidRDefault="00A95E4B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Klasyfikacja służb mundurowych</w:t>
      </w:r>
    </w:p>
    <w:p w:rsidR="00A95E4B" w:rsidRDefault="00A95E4B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Klasyfikacja nauczycieli</w:t>
      </w:r>
    </w:p>
    <w:p w:rsidR="00C6589D" w:rsidRDefault="00C6589D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Klasyfikacja ministrantów</w:t>
      </w:r>
    </w:p>
    <w:p w:rsidR="00A95E4B" w:rsidRDefault="00C6589D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 xml:space="preserve">Klasyfikacja </w:t>
      </w:r>
      <w:r w:rsidR="00A95E4B">
        <w:t>lektorów</w:t>
      </w:r>
    </w:p>
    <w:p w:rsidR="00A95E4B" w:rsidRDefault="00A95E4B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Klasyfikacja Ruchu Światło Życie</w:t>
      </w:r>
    </w:p>
    <w:p w:rsidR="008E0925" w:rsidRDefault="008E0925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Klasyfikacja Domowego Kościoła</w:t>
      </w:r>
    </w:p>
    <w:p w:rsidR="00A95E4B" w:rsidRDefault="00A95E4B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lastRenderedPageBreak/>
        <w:t>Klasyfikacja Ruchu Apostolstwa Młodzieży</w:t>
      </w:r>
    </w:p>
    <w:p w:rsidR="00A95E4B" w:rsidRDefault="00A95E4B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Klasyfikacja Katolickiego Stowarzyszenia Młodzieży</w:t>
      </w:r>
    </w:p>
    <w:p w:rsidR="00C6589D" w:rsidRDefault="00C6589D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Klasyfikacja Harcerzy</w:t>
      </w:r>
    </w:p>
    <w:p w:rsidR="00C6589D" w:rsidRDefault="00C6589D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Klasyfikacja Zuchów</w:t>
      </w:r>
    </w:p>
    <w:p w:rsidR="00CA5476" w:rsidRDefault="00CA5476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Klasyfikacja najliczniejszej szkoły podstawowej</w:t>
      </w:r>
    </w:p>
    <w:p w:rsidR="00CA5476" w:rsidRDefault="00CA5476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Klasyfikacja najliczniejszej szkoły gimnazjalnej</w:t>
      </w:r>
    </w:p>
    <w:p w:rsidR="00CA5476" w:rsidRDefault="00CA5476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Klasyfikacja najliczniejszej szkoły ponadgimnazjalnej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Klasyfikacja w kategoriach wiekowych kobiet i mężczyzn:</w:t>
      </w:r>
    </w:p>
    <w:p w:rsidR="008C474F" w:rsidRDefault="008E0925" w:rsidP="00C6589D">
      <w:pPr>
        <w:spacing w:after="0" w:line="276" w:lineRule="auto"/>
        <w:ind w:firstLine="567"/>
        <w:jc w:val="both"/>
      </w:pPr>
      <w:r>
        <w:t>K i M –   5</w:t>
      </w:r>
      <w:r>
        <w:tab/>
      </w:r>
      <w:r>
        <w:tab/>
      </w:r>
      <w:r>
        <w:tab/>
      </w:r>
      <w:r w:rsidR="008C474F">
        <w:t>5</w:t>
      </w:r>
      <w:r>
        <w:t xml:space="preserve"> </w:t>
      </w:r>
      <w:r w:rsidR="008C474F">
        <w:t>- 9 lat,</w:t>
      </w:r>
    </w:p>
    <w:p w:rsidR="008C474F" w:rsidRDefault="008C474F" w:rsidP="00C6589D">
      <w:pPr>
        <w:spacing w:after="0" w:line="276" w:lineRule="auto"/>
        <w:ind w:firstLine="567"/>
        <w:jc w:val="both"/>
      </w:pPr>
      <w:r>
        <w:t>K i M – 10</w:t>
      </w:r>
      <w:r>
        <w:tab/>
      </w:r>
      <w:r>
        <w:tab/>
      </w:r>
      <w:r>
        <w:tab/>
        <w:t>10-14 lat,</w:t>
      </w:r>
    </w:p>
    <w:p w:rsidR="00DF6462" w:rsidRDefault="00DF6462" w:rsidP="00C6589D">
      <w:pPr>
        <w:spacing w:after="0" w:line="276" w:lineRule="auto"/>
        <w:ind w:firstLine="567"/>
        <w:jc w:val="both"/>
      </w:pPr>
      <w:r>
        <w:t>K i M – 1</w:t>
      </w:r>
      <w:r w:rsidR="008C474F">
        <w:t>5</w:t>
      </w:r>
      <w:r>
        <w:tab/>
      </w:r>
      <w:r>
        <w:tab/>
      </w:r>
      <w:r>
        <w:tab/>
        <w:t>1</w:t>
      </w:r>
      <w:r w:rsidR="008C474F">
        <w:t>5</w:t>
      </w:r>
      <w:r>
        <w:t>-1</w:t>
      </w:r>
      <w:r w:rsidR="008C474F">
        <w:t>9</w:t>
      </w:r>
      <w:r>
        <w:t xml:space="preserve"> lat,</w:t>
      </w:r>
    </w:p>
    <w:p w:rsidR="00DF6462" w:rsidRDefault="00DF6462" w:rsidP="00C6589D">
      <w:pPr>
        <w:spacing w:after="0" w:line="276" w:lineRule="auto"/>
        <w:ind w:firstLine="567"/>
        <w:jc w:val="both"/>
      </w:pPr>
      <w:r>
        <w:t>K i M – 20</w:t>
      </w:r>
      <w:r>
        <w:tab/>
      </w:r>
      <w:r>
        <w:tab/>
      </w:r>
      <w:r>
        <w:tab/>
        <w:t>20-2</w:t>
      </w:r>
      <w:r w:rsidR="00A95E4B">
        <w:t>9</w:t>
      </w:r>
      <w:r>
        <w:t xml:space="preserve"> lat,</w:t>
      </w:r>
    </w:p>
    <w:p w:rsidR="00DF6462" w:rsidRDefault="008C474F" w:rsidP="00C6589D">
      <w:pPr>
        <w:spacing w:after="0" w:line="276" w:lineRule="auto"/>
        <w:ind w:firstLine="567"/>
        <w:jc w:val="both"/>
      </w:pPr>
      <w:r>
        <w:t>K i M – 30</w:t>
      </w:r>
      <w:r>
        <w:tab/>
      </w:r>
      <w:r>
        <w:tab/>
      </w:r>
      <w:r>
        <w:tab/>
        <w:t>30-3</w:t>
      </w:r>
      <w:r w:rsidR="00A95E4B">
        <w:t>9</w:t>
      </w:r>
      <w:r w:rsidR="00DF6462">
        <w:t xml:space="preserve"> lat,</w:t>
      </w:r>
    </w:p>
    <w:p w:rsidR="00DF6462" w:rsidRDefault="00DF6462" w:rsidP="00C6589D">
      <w:pPr>
        <w:spacing w:after="0" w:line="276" w:lineRule="auto"/>
        <w:ind w:firstLine="567"/>
        <w:jc w:val="both"/>
      </w:pPr>
      <w:r>
        <w:t>K i M – 40</w:t>
      </w:r>
      <w:r>
        <w:tab/>
      </w:r>
      <w:r>
        <w:tab/>
      </w:r>
      <w:r>
        <w:tab/>
      </w:r>
      <w:r w:rsidR="008C474F">
        <w:t>40</w:t>
      </w:r>
      <w:r>
        <w:t>-</w:t>
      </w:r>
      <w:r w:rsidR="008C474F">
        <w:t>4</w:t>
      </w:r>
      <w:r w:rsidR="00A95E4B">
        <w:t>9</w:t>
      </w:r>
      <w:r>
        <w:t xml:space="preserve"> lat,</w:t>
      </w:r>
    </w:p>
    <w:p w:rsidR="008C474F" w:rsidRDefault="008C474F" w:rsidP="00C6589D">
      <w:pPr>
        <w:spacing w:after="0" w:line="276" w:lineRule="auto"/>
        <w:ind w:firstLine="567"/>
        <w:jc w:val="both"/>
      </w:pPr>
      <w:r>
        <w:t>K i M – 50</w:t>
      </w:r>
      <w:r>
        <w:tab/>
      </w:r>
      <w:r>
        <w:tab/>
      </w:r>
      <w:r>
        <w:tab/>
        <w:t>50-5</w:t>
      </w:r>
      <w:r w:rsidR="00A95E4B">
        <w:t>9</w:t>
      </w:r>
      <w:r>
        <w:t xml:space="preserve"> lat,</w:t>
      </w:r>
    </w:p>
    <w:p w:rsidR="00DF6462" w:rsidRDefault="00DF6462" w:rsidP="00C6589D">
      <w:pPr>
        <w:spacing w:after="0" w:line="276" w:lineRule="auto"/>
        <w:ind w:firstLine="567"/>
        <w:jc w:val="both"/>
      </w:pPr>
      <w:r>
        <w:t>K i M – 60</w:t>
      </w:r>
      <w:r>
        <w:tab/>
      </w:r>
      <w:r>
        <w:tab/>
      </w:r>
      <w:r>
        <w:tab/>
        <w:t>6</w:t>
      </w:r>
      <w:r w:rsidR="008C474F">
        <w:t>0</w:t>
      </w:r>
      <w:r>
        <w:t xml:space="preserve"> lat i więcej</w:t>
      </w:r>
    </w:p>
    <w:p w:rsidR="00DF6462" w:rsidRDefault="00DF6462" w:rsidP="00C6589D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b/>
        </w:rPr>
      </w:pPr>
      <w:r>
        <w:rPr>
          <w:b/>
        </w:rPr>
        <w:t>Nagrody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Każdy z zawodników, k</w:t>
      </w:r>
      <w:r w:rsidR="00944894">
        <w:t>tóry ukończy bieg otrzyma medal.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W ka</w:t>
      </w:r>
      <w:r w:rsidR="008C474F">
        <w:t>tegorii OPEN kobiet i mężczyzn – nagrody rzeczowe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Nagrody w poszczególnych kategoriach będą uzależnione od aktualnych możliwości finansowych organizatorów</w:t>
      </w:r>
    </w:p>
    <w:p w:rsidR="00521766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 xml:space="preserve">Zwycięzcy w kategoriach OPEN </w:t>
      </w:r>
      <w:r w:rsidR="00CA5476">
        <w:t xml:space="preserve">i szczegółowych </w:t>
      </w:r>
      <w:r>
        <w:t xml:space="preserve">nie są nagradzani w kategoriach wiekowych. </w:t>
      </w:r>
    </w:p>
    <w:p w:rsidR="00521766" w:rsidRDefault="00521766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Nagrody nie dublują się.</w:t>
      </w:r>
    </w:p>
    <w:p w:rsidR="00521766" w:rsidRPr="00521766" w:rsidRDefault="00521766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  <w:rPr>
          <w:b/>
          <w:i/>
        </w:rPr>
      </w:pPr>
      <w:r w:rsidRPr="00521766">
        <w:rPr>
          <w:b/>
          <w:i/>
        </w:rPr>
        <w:t xml:space="preserve">Podczas Gali </w:t>
      </w:r>
      <w:r w:rsidR="008E0925">
        <w:rPr>
          <w:b/>
          <w:i/>
        </w:rPr>
        <w:t xml:space="preserve"> &lt;&lt;</w:t>
      </w:r>
      <w:r w:rsidRPr="008E0925">
        <w:rPr>
          <w:b/>
          <w:i/>
        </w:rPr>
        <w:t>l</w:t>
      </w:r>
      <w:r w:rsidR="008E0925">
        <w:rPr>
          <w:b/>
          <w:i/>
        </w:rPr>
        <w:t xml:space="preserve"> </w:t>
      </w:r>
      <w:r w:rsidRPr="008E0925">
        <w:rPr>
          <w:b/>
          <w:i/>
        </w:rPr>
        <w:t>o</w:t>
      </w:r>
      <w:r w:rsidR="008E0925">
        <w:rPr>
          <w:b/>
          <w:i/>
        </w:rPr>
        <w:t xml:space="preserve"> </w:t>
      </w:r>
      <w:r w:rsidRPr="008E0925">
        <w:rPr>
          <w:b/>
          <w:i/>
        </w:rPr>
        <w:t>s</w:t>
      </w:r>
      <w:r w:rsidR="008E0925">
        <w:rPr>
          <w:b/>
          <w:i/>
        </w:rPr>
        <w:t xml:space="preserve"> </w:t>
      </w:r>
      <w:r w:rsidRPr="008E0925">
        <w:rPr>
          <w:b/>
          <w:i/>
        </w:rPr>
        <w:t>o</w:t>
      </w:r>
      <w:r w:rsidR="008E0925">
        <w:rPr>
          <w:b/>
          <w:i/>
        </w:rPr>
        <w:t xml:space="preserve"> </w:t>
      </w:r>
      <w:r w:rsidRPr="008E0925">
        <w:rPr>
          <w:b/>
          <w:i/>
        </w:rPr>
        <w:t>w</w:t>
      </w:r>
      <w:r w:rsidR="008E0925">
        <w:rPr>
          <w:b/>
          <w:i/>
        </w:rPr>
        <w:t xml:space="preserve"> </w:t>
      </w:r>
      <w:r w:rsidRPr="008E0925">
        <w:rPr>
          <w:b/>
          <w:i/>
        </w:rPr>
        <w:t>a</w:t>
      </w:r>
      <w:r w:rsidR="008E0925">
        <w:rPr>
          <w:b/>
          <w:i/>
        </w:rPr>
        <w:t xml:space="preserve"> </w:t>
      </w:r>
      <w:r w:rsidRPr="008E0925">
        <w:rPr>
          <w:b/>
          <w:i/>
        </w:rPr>
        <w:t>n</w:t>
      </w:r>
      <w:r w:rsidR="008E0925">
        <w:rPr>
          <w:b/>
          <w:i/>
        </w:rPr>
        <w:t xml:space="preserve"> </w:t>
      </w:r>
      <w:r w:rsidRPr="008E0925">
        <w:rPr>
          <w:b/>
          <w:i/>
        </w:rPr>
        <w:t>i</w:t>
      </w:r>
      <w:r w:rsidR="008E0925">
        <w:rPr>
          <w:b/>
          <w:i/>
        </w:rPr>
        <w:t xml:space="preserve"> </w:t>
      </w:r>
      <w:r w:rsidRPr="008E0925">
        <w:rPr>
          <w:b/>
          <w:i/>
        </w:rPr>
        <w:t>e</w:t>
      </w:r>
      <w:r w:rsidR="008E0925">
        <w:rPr>
          <w:b/>
          <w:i/>
        </w:rPr>
        <w:t xml:space="preserve">&gt;&gt; </w:t>
      </w:r>
      <w:r w:rsidRPr="00521766">
        <w:rPr>
          <w:b/>
          <w:i/>
        </w:rPr>
        <w:t xml:space="preserve"> licznych upominków </w:t>
      </w:r>
      <w:r w:rsidR="008E0925">
        <w:rPr>
          <w:b/>
          <w:i/>
        </w:rPr>
        <w:t>wśród wszystkich</w:t>
      </w:r>
      <w:r w:rsidRPr="00521766">
        <w:rPr>
          <w:b/>
          <w:i/>
        </w:rPr>
        <w:t xml:space="preserve"> uczestników</w:t>
      </w:r>
      <w:r>
        <w:rPr>
          <w:b/>
          <w:i/>
        </w:rPr>
        <w:t>!!!</w:t>
      </w:r>
    </w:p>
    <w:p w:rsidR="00DF6462" w:rsidRDefault="00DF6462" w:rsidP="00C6589D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b/>
        </w:rPr>
      </w:pPr>
      <w:r>
        <w:rPr>
          <w:b/>
        </w:rPr>
        <w:t>Szatnie i depozyt</w:t>
      </w:r>
    </w:p>
    <w:p w:rsidR="00DF6462" w:rsidRPr="00C6589D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 w:rsidRPr="00C6589D">
        <w:t xml:space="preserve">Depozyt odzieży będzie znajdował się w okolicy mety i będzie wydawał rzeczy osobiste zawodników </w:t>
      </w:r>
      <w:r w:rsidR="008554DB" w:rsidRPr="00C6589D">
        <w:t xml:space="preserve">przekazane w </w:t>
      </w:r>
      <w:r w:rsidRPr="00C6589D">
        <w:t>work</w:t>
      </w:r>
      <w:r w:rsidR="008554DB" w:rsidRPr="00C6589D">
        <w:t>ach</w:t>
      </w:r>
      <w:r w:rsidRPr="00C6589D">
        <w:t xml:space="preserve"> d</w:t>
      </w:r>
      <w:r w:rsidR="008554DB" w:rsidRPr="00C6589D">
        <w:t xml:space="preserve">ostarczonych przez organizatora w Biurze </w:t>
      </w:r>
      <w:r w:rsidR="00C6589D" w:rsidRPr="00C6589D">
        <w:t>Pielgrzymki</w:t>
      </w:r>
      <w:r w:rsidR="008554DB" w:rsidRPr="00C6589D">
        <w:t>.</w:t>
      </w:r>
    </w:p>
    <w:p w:rsidR="00DF6462" w:rsidRPr="00C6589D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 w:rsidRPr="00C6589D">
        <w:t>Wydawanie worków z depozytu będzie odbywało się za okazaniem numeru startowego</w:t>
      </w:r>
    </w:p>
    <w:p w:rsidR="00DF6462" w:rsidRPr="00C6589D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 w:rsidRPr="00C6589D">
        <w:t>Zagubienie numeru startowego przez zawodnika zwalnia organizatora od odpowiedzialności za pobranie worka przez nieupoważnioną osobę</w:t>
      </w:r>
      <w:r w:rsidR="008554DB" w:rsidRPr="00C6589D">
        <w:t>.</w:t>
      </w:r>
    </w:p>
    <w:p w:rsidR="00DF6462" w:rsidRPr="00C6589D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 w:rsidRPr="00C6589D">
        <w:t>Zabrania się pozostawiania w depozycie przedmiotów wartościowych</w:t>
      </w:r>
      <w:r w:rsidR="008554DB" w:rsidRPr="00C6589D">
        <w:t>.</w:t>
      </w:r>
    </w:p>
    <w:p w:rsidR="00DF6462" w:rsidRDefault="00DF6462" w:rsidP="00C6589D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b/>
        </w:rPr>
      </w:pPr>
      <w:r>
        <w:rPr>
          <w:b/>
        </w:rPr>
        <w:t>Postanowienia końcowe</w:t>
      </w:r>
    </w:p>
    <w:p w:rsidR="00DF6462" w:rsidRDefault="00C6589D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Pielgrzymka Biegowa</w:t>
      </w:r>
      <w:r w:rsidR="00DF6462">
        <w:t xml:space="preserve"> odbędzie się bez względu na pogodę</w:t>
      </w:r>
      <w:r w:rsidR="008554DB">
        <w:t>.</w:t>
      </w:r>
    </w:p>
    <w:p w:rsidR="00DF6462" w:rsidRDefault="00C6589D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Pielgrzymka Biegowa</w:t>
      </w:r>
      <w:r w:rsidR="00DF6462">
        <w:t xml:space="preserve"> odbywa się przy zamkniętym ruchu ulicznym</w:t>
      </w:r>
      <w:r w:rsidR="008554DB">
        <w:t>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Organizator nie odpowiada za rzeczy pozostawione bez opieki w trakcie imprezy</w:t>
      </w:r>
      <w:r w:rsidR="008554DB">
        <w:t>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Organizator zastrzega sobie prawo wcześniejszego zamknięcia zapisów w przypadku wypełnienia limitu zgłoszeń lub z innych niezależnych od organizatora powodów</w:t>
      </w:r>
    </w:p>
    <w:p w:rsidR="00DF6462" w:rsidRPr="00130979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 w:rsidRPr="00130979">
        <w:t>Przewidywany limit 1</w:t>
      </w:r>
      <w:r w:rsidR="00130979" w:rsidRPr="00130979">
        <w:t>0</w:t>
      </w:r>
      <w:r w:rsidR="00D47AF6">
        <w:t>50 osób, nie ma limitu wieku zawodników</w:t>
      </w:r>
      <w:r w:rsidR="008554DB">
        <w:t>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 xml:space="preserve">Zawodnicy </w:t>
      </w:r>
      <w:r w:rsidR="008554DB">
        <w:t xml:space="preserve">przez podpisanie oświadczenia uczestnictwa </w:t>
      </w:r>
      <w:r>
        <w:t>wyrażają zgodę na przetwarzanie ich danych osobowych dla potrzeb wewnętrznych organizatora imprezy, na wykorzystanie ich wizerunku w materiałach reklamowych i informacyjnych oraz na umieszczanie imienia, nazwiska, nazwy szkoły/klubu, roku urodzenia i miejscowości zamieszkania na publikowanych listach zawodników.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 xml:space="preserve">Organizator zapewnia opiekę medyczną na trasie i mecie </w:t>
      </w:r>
      <w:r w:rsidR="00C6589D">
        <w:t>Pielgrzymk</w:t>
      </w:r>
      <w:r w:rsidR="00C6589D">
        <w:t>i Biegowej</w:t>
      </w:r>
      <w:r w:rsidR="008554DB">
        <w:t>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lastRenderedPageBreak/>
        <w:t>Numer startowy zawodnika winien być przypięty z przodu koszulki pod groźbą dyskwalifikacji</w:t>
      </w:r>
      <w:r w:rsidR="008554DB">
        <w:t>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Nierespektowanie regulaminu może być powodem dyskwalifikacji zawodnika</w:t>
      </w:r>
      <w:r w:rsidR="008554DB">
        <w:t>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Każdego zawodnika obowiązuje estetyczny ubiór sportowy i obuwie sportowe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Zabrania się startu zawodnikom będącym pod wpływem alkoholu bądź innych środków odurzających.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 xml:space="preserve">Zabrania się używania na trasie </w:t>
      </w:r>
      <w:r w:rsidR="00130979">
        <w:t>Biegu</w:t>
      </w:r>
      <w:r>
        <w:t xml:space="preserve"> jakichkolwiek pojazdów</w:t>
      </w:r>
      <w:r w:rsidR="008554DB">
        <w:t>, z wyjątkiem wózków dziecięcych i inwalidzkich oraz</w:t>
      </w:r>
      <w:r>
        <w:t xml:space="preserve"> pojazd</w:t>
      </w:r>
      <w:r w:rsidR="008554DB">
        <w:t>ów zabezpieczenia.</w:t>
      </w:r>
    </w:p>
    <w:p w:rsidR="00DF6462" w:rsidRDefault="00DF6462" w:rsidP="00C6589D">
      <w:pPr>
        <w:pStyle w:val="Akapitzlist"/>
        <w:numPr>
          <w:ilvl w:val="0"/>
          <w:numId w:val="2"/>
        </w:numPr>
        <w:spacing w:after="0" w:line="276" w:lineRule="auto"/>
        <w:ind w:left="567" w:hanging="283"/>
        <w:jc w:val="both"/>
      </w:pPr>
      <w:r>
        <w:t>Uczestnicy mają obowiązek stosowania się do poleceń Policji, Straży Miejskiej, Służb Medycznych oraz osób zabezpieczających trasę biegu.</w:t>
      </w:r>
    </w:p>
    <w:p w:rsidR="00DF6462" w:rsidRDefault="00DF6462" w:rsidP="00C6589D">
      <w:pPr>
        <w:spacing w:after="0" w:line="276" w:lineRule="auto"/>
        <w:jc w:val="both"/>
      </w:pPr>
    </w:p>
    <w:p w:rsidR="00DF6462" w:rsidRPr="00C6589D" w:rsidRDefault="00DF6462" w:rsidP="00C6589D">
      <w:pPr>
        <w:spacing w:after="0" w:line="276" w:lineRule="auto"/>
        <w:jc w:val="center"/>
      </w:pPr>
      <w:r w:rsidRPr="00C6589D">
        <w:t>Ostateczna interpretacja niniejszego Regulaminu należy do Dyrektora</w:t>
      </w:r>
      <w:r w:rsidR="00130979" w:rsidRPr="00C6589D">
        <w:t xml:space="preserve"> </w:t>
      </w:r>
      <w:r w:rsidR="00D47AF6" w:rsidRPr="00C6589D">
        <w:t>Pielgrzymki</w:t>
      </w:r>
      <w:r w:rsidR="00130979" w:rsidRPr="00C6589D">
        <w:t xml:space="preserve"> Bieg</w:t>
      </w:r>
      <w:r w:rsidR="00CA5476" w:rsidRPr="00C6589D">
        <w:t>owej</w:t>
      </w:r>
      <w:r w:rsidR="00130979" w:rsidRPr="00C6589D">
        <w:t xml:space="preserve"> 1050-lecia Chrztu Polski</w:t>
      </w:r>
      <w:r w:rsidRPr="00C6589D">
        <w:t>.</w:t>
      </w:r>
    </w:p>
    <w:p w:rsidR="00DF6462" w:rsidRDefault="00DF6462" w:rsidP="00C6589D">
      <w:pPr>
        <w:spacing w:after="0" w:line="276" w:lineRule="auto"/>
        <w:jc w:val="center"/>
      </w:pPr>
      <w:r>
        <w:t>Organizator zastrzega sobie możliwość zmiany regulaminu.</w:t>
      </w:r>
    </w:p>
    <w:p w:rsidR="00DF6462" w:rsidRDefault="00DF6462" w:rsidP="00C6589D">
      <w:pPr>
        <w:spacing w:after="0" w:line="276" w:lineRule="auto"/>
        <w:jc w:val="center"/>
      </w:pPr>
    </w:p>
    <w:p w:rsidR="00DF6462" w:rsidRDefault="00DF6462" w:rsidP="00C6589D">
      <w:pPr>
        <w:spacing w:after="0" w:line="276" w:lineRule="auto"/>
        <w:jc w:val="center"/>
      </w:pPr>
      <w:r>
        <w:t>Jarosław, 201</w:t>
      </w:r>
      <w:r w:rsidR="00130979">
        <w:t>6</w:t>
      </w:r>
      <w:r>
        <w:t>-0</w:t>
      </w:r>
      <w:r w:rsidR="00130979">
        <w:t>6</w:t>
      </w:r>
      <w:r>
        <w:t>-</w:t>
      </w:r>
      <w:r w:rsidR="00944894">
        <w:t>20</w:t>
      </w:r>
    </w:p>
    <w:p w:rsidR="00DF6462" w:rsidRPr="00130979" w:rsidRDefault="00DF6462" w:rsidP="00C6589D">
      <w:pPr>
        <w:spacing w:after="0" w:line="276" w:lineRule="auto"/>
        <w:jc w:val="center"/>
      </w:pPr>
      <w:r w:rsidRPr="00130979">
        <w:t xml:space="preserve">Dyrektor </w:t>
      </w:r>
      <w:r w:rsidR="00C6589D">
        <w:t>Pielgrzymki Biegowej</w:t>
      </w:r>
      <w:r w:rsidR="00130979" w:rsidRPr="00130979">
        <w:t xml:space="preserve"> 1050-lecia Chrztu Polski</w:t>
      </w:r>
    </w:p>
    <w:p w:rsidR="00DF6462" w:rsidRDefault="00DF6462" w:rsidP="00C6589D">
      <w:pPr>
        <w:spacing w:after="0" w:line="276" w:lineRule="auto"/>
        <w:jc w:val="center"/>
      </w:pPr>
      <w:r>
        <w:t>Ks. Michał Kozak</w:t>
      </w:r>
    </w:p>
    <w:p w:rsidR="00924D52" w:rsidRDefault="00924D52" w:rsidP="00C6589D">
      <w:pPr>
        <w:spacing w:line="276" w:lineRule="auto"/>
      </w:pPr>
    </w:p>
    <w:sectPr w:rsidR="00924D52" w:rsidSect="00071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B05382"/>
    <w:multiLevelType w:val="hybridMultilevel"/>
    <w:tmpl w:val="BBA08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14686"/>
    <w:multiLevelType w:val="hybridMultilevel"/>
    <w:tmpl w:val="75583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D37FC1"/>
    <w:multiLevelType w:val="hybridMultilevel"/>
    <w:tmpl w:val="A9583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F6462"/>
    <w:rsid w:val="000716F9"/>
    <w:rsid w:val="00130979"/>
    <w:rsid w:val="0021319A"/>
    <w:rsid w:val="004314F4"/>
    <w:rsid w:val="00456BCB"/>
    <w:rsid w:val="00521766"/>
    <w:rsid w:val="00762BCB"/>
    <w:rsid w:val="008554DB"/>
    <w:rsid w:val="008C474F"/>
    <w:rsid w:val="008E0925"/>
    <w:rsid w:val="00924D52"/>
    <w:rsid w:val="00944894"/>
    <w:rsid w:val="00A95E4B"/>
    <w:rsid w:val="00B8401E"/>
    <w:rsid w:val="00C6589D"/>
    <w:rsid w:val="00CA5476"/>
    <w:rsid w:val="00D47AF6"/>
    <w:rsid w:val="00DA1F79"/>
    <w:rsid w:val="00DF6462"/>
    <w:rsid w:val="00EA5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E0A971-9C82-4D5A-9423-7C5033C6C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6462"/>
    <w:pPr>
      <w:spacing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uiPriority w:val="9"/>
    <w:qFormat/>
    <w:rsid w:val="004314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4314F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DF646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F6462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DF6462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4314F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4314F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314F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314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6B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6BC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opactw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6D0DF-19A2-4FA9-9EAA-C6840AE10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1155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</dc:creator>
  <cp:keywords/>
  <dc:description/>
  <cp:lastModifiedBy>MICHAEL</cp:lastModifiedBy>
  <cp:revision>12</cp:revision>
  <cp:lastPrinted>2016-06-30T08:19:00Z</cp:lastPrinted>
  <dcterms:created xsi:type="dcterms:W3CDTF">2016-06-09T09:14:00Z</dcterms:created>
  <dcterms:modified xsi:type="dcterms:W3CDTF">2016-06-30T08:22:00Z</dcterms:modified>
</cp:coreProperties>
</file>