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C765" w14:textId="77777777" w:rsidR="00A74D6D" w:rsidRDefault="00D05274" w:rsidP="00114128">
      <w:pPr>
        <w:contextualSpacing/>
        <w:jc w:val="center"/>
        <w:rPr>
          <w:rFonts w:ascii="Times New Roman" w:hAnsi="Times New Roman" w:cs="Times New Roman"/>
          <w:b/>
          <w:sz w:val="32"/>
          <w:szCs w:val="32"/>
        </w:rPr>
      </w:pPr>
      <w:r>
        <w:rPr>
          <w:rFonts w:ascii="Times New Roman" w:hAnsi="Times New Roman" w:cs="Times New Roman"/>
          <w:b/>
          <w:sz w:val="32"/>
          <w:szCs w:val="32"/>
        </w:rPr>
        <w:t>UMOWA NAJMU BUDYNKU</w:t>
      </w:r>
      <w:r w:rsidR="00114128" w:rsidRPr="00114128">
        <w:rPr>
          <w:rFonts w:ascii="Times New Roman" w:hAnsi="Times New Roman" w:cs="Times New Roman"/>
          <w:b/>
          <w:sz w:val="32"/>
          <w:szCs w:val="32"/>
        </w:rPr>
        <w:t xml:space="preserve"> MIESZKALNEGO</w:t>
      </w:r>
    </w:p>
    <w:p w14:paraId="6B252C1B" w14:textId="77777777" w:rsidR="00114128" w:rsidRDefault="009047F4" w:rsidP="00114128">
      <w:pPr>
        <w:contextualSpacing/>
        <w:jc w:val="center"/>
        <w:rPr>
          <w:rFonts w:ascii="Times New Roman" w:hAnsi="Times New Roman" w:cs="Times New Roman"/>
          <w:b/>
          <w:sz w:val="24"/>
          <w:szCs w:val="24"/>
        </w:rPr>
      </w:pPr>
      <w:r>
        <w:rPr>
          <w:rFonts w:ascii="Times New Roman" w:hAnsi="Times New Roman" w:cs="Times New Roman"/>
          <w:b/>
          <w:sz w:val="24"/>
          <w:szCs w:val="24"/>
        </w:rPr>
        <w:t>zawarta w dniu ………………..</w:t>
      </w:r>
      <w:r w:rsidR="00D92386">
        <w:rPr>
          <w:rFonts w:ascii="Times New Roman" w:hAnsi="Times New Roman" w:cs="Times New Roman"/>
          <w:b/>
          <w:sz w:val="24"/>
          <w:szCs w:val="24"/>
        </w:rPr>
        <w:t>. w</w:t>
      </w:r>
      <w:r>
        <w:rPr>
          <w:rFonts w:ascii="Times New Roman" w:hAnsi="Times New Roman" w:cs="Times New Roman"/>
          <w:b/>
          <w:sz w:val="24"/>
          <w:szCs w:val="24"/>
        </w:rPr>
        <w:t xml:space="preserve"> ………………</w:t>
      </w:r>
      <w:r w:rsidR="00D92386">
        <w:rPr>
          <w:rFonts w:ascii="Times New Roman" w:hAnsi="Times New Roman" w:cs="Times New Roman"/>
          <w:b/>
          <w:sz w:val="24"/>
          <w:szCs w:val="24"/>
        </w:rPr>
        <w:t xml:space="preserve"> </w:t>
      </w:r>
    </w:p>
    <w:p w14:paraId="0C19ED6A" w14:textId="77777777" w:rsidR="00114128" w:rsidRDefault="00114128" w:rsidP="00114128">
      <w:pPr>
        <w:contextualSpacing/>
        <w:jc w:val="center"/>
        <w:rPr>
          <w:rFonts w:ascii="Times New Roman" w:hAnsi="Times New Roman" w:cs="Times New Roman"/>
          <w:b/>
          <w:sz w:val="24"/>
          <w:szCs w:val="24"/>
        </w:rPr>
      </w:pPr>
      <w:r>
        <w:rPr>
          <w:rFonts w:ascii="Times New Roman" w:hAnsi="Times New Roman" w:cs="Times New Roman"/>
          <w:b/>
          <w:sz w:val="24"/>
          <w:szCs w:val="24"/>
        </w:rPr>
        <w:t>pomiędzy:</w:t>
      </w:r>
    </w:p>
    <w:p w14:paraId="59B5BAAC" w14:textId="77777777" w:rsidR="006A4CC8" w:rsidRDefault="006A4CC8" w:rsidP="006A4CC8">
      <w:pPr>
        <w:jc w:val="both"/>
        <w:rPr>
          <w:rFonts w:ascii="Times New Roman" w:hAnsi="Times New Roman" w:cs="Times New Roman"/>
          <w:sz w:val="24"/>
          <w:szCs w:val="24"/>
        </w:rPr>
      </w:pPr>
    </w:p>
    <w:p w14:paraId="2BC7370C" w14:textId="77777777" w:rsidR="00114128" w:rsidRPr="006A4CC8" w:rsidRDefault="009047F4" w:rsidP="006A4CC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D92386" w:rsidRPr="006A4CC8">
        <w:rPr>
          <w:rFonts w:ascii="Times New Roman" w:hAnsi="Times New Roman" w:cs="Times New Roman"/>
          <w:sz w:val="24"/>
          <w:szCs w:val="24"/>
        </w:rPr>
        <w:t>zam.</w:t>
      </w:r>
      <w:r w:rsidR="0095270A" w:rsidRPr="006A4CC8">
        <w:rPr>
          <w:rFonts w:ascii="Times New Roman" w:hAnsi="Times New Roman" w:cs="Times New Roman"/>
          <w:sz w:val="24"/>
          <w:szCs w:val="24"/>
        </w:rPr>
        <w:t xml:space="preserve"> </w:t>
      </w:r>
      <w:r w:rsidR="00D92386" w:rsidRPr="006A4CC8">
        <w:rPr>
          <w:rFonts w:ascii="Times New Roman" w:hAnsi="Times New Roman" w:cs="Times New Roman"/>
          <w:sz w:val="24"/>
          <w:szCs w:val="24"/>
        </w:rPr>
        <w:t>ul.</w:t>
      </w:r>
      <w:r>
        <w:rPr>
          <w:rFonts w:ascii="Times New Roman" w:hAnsi="Times New Roman" w:cs="Times New Roman"/>
          <w:sz w:val="24"/>
          <w:szCs w:val="24"/>
        </w:rPr>
        <w:t xml:space="preserve"> ………………………..</w:t>
      </w:r>
      <w:r w:rsidR="00D92386" w:rsidRPr="006A4CC8">
        <w:rPr>
          <w:rFonts w:ascii="Times New Roman" w:hAnsi="Times New Roman" w:cs="Times New Roman"/>
          <w:sz w:val="24"/>
          <w:szCs w:val="24"/>
        </w:rPr>
        <w:t xml:space="preserve">, PESEL </w:t>
      </w:r>
      <w:r>
        <w:rPr>
          <w:rFonts w:ascii="Times New Roman" w:hAnsi="Times New Roman" w:cs="Times New Roman"/>
          <w:sz w:val="24"/>
          <w:szCs w:val="24"/>
        </w:rPr>
        <w:t xml:space="preserve">………………………. </w:t>
      </w:r>
      <w:r w:rsidR="00D92386" w:rsidRPr="006A4CC8">
        <w:rPr>
          <w:rFonts w:ascii="Times New Roman" w:hAnsi="Times New Roman" w:cs="Times New Roman"/>
          <w:sz w:val="24"/>
          <w:szCs w:val="24"/>
        </w:rPr>
        <w:t xml:space="preserve">legitymującą się </w:t>
      </w:r>
      <w:r>
        <w:rPr>
          <w:rFonts w:ascii="Times New Roman" w:hAnsi="Times New Roman" w:cs="Times New Roman"/>
          <w:sz w:val="24"/>
          <w:szCs w:val="24"/>
        </w:rPr>
        <w:t xml:space="preserve">dowodem osobistym seria i numer ………………….. </w:t>
      </w:r>
      <w:r w:rsidR="00D92386" w:rsidRPr="006A4CC8">
        <w:rPr>
          <w:rFonts w:ascii="Times New Roman" w:hAnsi="Times New Roman" w:cs="Times New Roman"/>
          <w:sz w:val="24"/>
          <w:szCs w:val="24"/>
        </w:rPr>
        <w:t xml:space="preserve"> zwaną</w:t>
      </w:r>
      <w:r w:rsidR="00114128" w:rsidRPr="006A4CC8">
        <w:rPr>
          <w:rFonts w:ascii="Times New Roman" w:hAnsi="Times New Roman" w:cs="Times New Roman"/>
          <w:sz w:val="24"/>
          <w:szCs w:val="24"/>
        </w:rPr>
        <w:t xml:space="preserve"> dalej </w:t>
      </w:r>
      <w:r w:rsidR="00114128" w:rsidRPr="006A4CC8">
        <w:rPr>
          <w:rFonts w:ascii="Times New Roman" w:hAnsi="Times New Roman" w:cs="Times New Roman"/>
          <w:i/>
          <w:sz w:val="24"/>
          <w:szCs w:val="24"/>
        </w:rPr>
        <w:t>Wynajmującym</w:t>
      </w:r>
    </w:p>
    <w:p w14:paraId="149783AE" w14:textId="77777777" w:rsidR="00114128" w:rsidRDefault="00114128" w:rsidP="00114128">
      <w:pPr>
        <w:ind w:left="360"/>
        <w:jc w:val="both"/>
        <w:rPr>
          <w:rFonts w:ascii="Times New Roman" w:hAnsi="Times New Roman" w:cs="Times New Roman"/>
          <w:sz w:val="24"/>
          <w:szCs w:val="24"/>
        </w:rPr>
      </w:pPr>
      <w:r>
        <w:rPr>
          <w:rFonts w:ascii="Times New Roman" w:hAnsi="Times New Roman" w:cs="Times New Roman"/>
          <w:sz w:val="24"/>
          <w:szCs w:val="24"/>
        </w:rPr>
        <w:t>a</w:t>
      </w:r>
    </w:p>
    <w:p w14:paraId="13A36628" w14:textId="77777777" w:rsidR="00114128" w:rsidRPr="006A4CC8" w:rsidRDefault="009047F4" w:rsidP="006A4CC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95270A" w:rsidRPr="006A4CC8">
        <w:rPr>
          <w:rFonts w:ascii="Times New Roman" w:hAnsi="Times New Roman" w:cs="Times New Roman"/>
          <w:sz w:val="24"/>
          <w:szCs w:val="24"/>
        </w:rPr>
        <w:t>zam. Krasne 1234, 36 – 004 Krasne</w:t>
      </w:r>
      <w:r w:rsidR="006A4CC8" w:rsidRPr="006A4CC8">
        <w:rPr>
          <w:rFonts w:ascii="Times New Roman" w:hAnsi="Times New Roman" w:cs="Times New Roman"/>
          <w:sz w:val="24"/>
          <w:szCs w:val="24"/>
        </w:rPr>
        <w:t>, PESEL 98051412365</w:t>
      </w:r>
      <w:r w:rsidR="0095270A" w:rsidRPr="006A4CC8">
        <w:rPr>
          <w:rFonts w:ascii="Times New Roman" w:hAnsi="Times New Roman" w:cs="Times New Roman"/>
          <w:sz w:val="24"/>
          <w:szCs w:val="24"/>
        </w:rPr>
        <w:t xml:space="preserve"> legitymującym</w:t>
      </w:r>
      <w:r w:rsidR="00D92386" w:rsidRPr="006A4CC8">
        <w:rPr>
          <w:rFonts w:ascii="Times New Roman" w:hAnsi="Times New Roman" w:cs="Times New Roman"/>
          <w:sz w:val="24"/>
          <w:szCs w:val="24"/>
        </w:rPr>
        <w:t xml:space="preserve"> się dowodem osobistym seria i numer </w:t>
      </w:r>
      <w:r w:rsidR="0095270A" w:rsidRPr="006A4CC8">
        <w:rPr>
          <w:rFonts w:ascii="Times New Roman" w:hAnsi="Times New Roman" w:cs="Times New Roman"/>
          <w:sz w:val="24"/>
          <w:szCs w:val="24"/>
        </w:rPr>
        <w:t xml:space="preserve">BCD 147258 zwanym dalej </w:t>
      </w:r>
      <w:r w:rsidR="0095270A" w:rsidRPr="006A4CC8">
        <w:rPr>
          <w:rFonts w:ascii="Times New Roman" w:hAnsi="Times New Roman" w:cs="Times New Roman"/>
          <w:i/>
          <w:sz w:val="24"/>
          <w:szCs w:val="24"/>
        </w:rPr>
        <w:t>Najemcą</w:t>
      </w:r>
    </w:p>
    <w:p w14:paraId="7E92CBFE" w14:textId="77777777" w:rsidR="00300A6B" w:rsidRDefault="00300A6B" w:rsidP="00300A6B">
      <w:pPr>
        <w:jc w:val="center"/>
        <w:rPr>
          <w:rFonts w:ascii="Times New Roman" w:hAnsi="Times New Roman" w:cs="Times New Roman"/>
          <w:sz w:val="24"/>
          <w:szCs w:val="24"/>
        </w:rPr>
      </w:pPr>
      <w:r>
        <w:rPr>
          <w:rFonts w:ascii="Times New Roman" w:hAnsi="Times New Roman" w:cs="Times New Roman"/>
          <w:sz w:val="24"/>
          <w:szCs w:val="24"/>
        </w:rPr>
        <w:t>o następującej treści:</w:t>
      </w:r>
    </w:p>
    <w:p w14:paraId="60A8C9B4" w14:textId="77777777" w:rsidR="00300A6B" w:rsidRDefault="00300A6B" w:rsidP="00300A6B">
      <w:pPr>
        <w:jc w:val="center"/>
        <w:rPr>
          <w:rFonts w:ascii="Times New Roman" w:hAnsi="Times New Roman" w:cs="Times New Roman"/>
          <w:sz w:val="24"/>
          <w:szCs w:val="24"/>
        </w:rPr>
      </w:pPr>
      <w:r>
        <w:rPr>
          <w:rFonts w:ascii="Times New Roman" w:hAnsi="Times New Roman" w:cs="Times New Roman"/>
          <w:sz w:val="24"/>
          <w:szCs w:val="24"/>
        </w:rPr>
        <w:t>§ 1</w:t>
      </w:r>
    </w:p>
    <w:p w14:paraId="464EF71A" w14:textId="77777777" w:rsidR="00D20887" w:rsidRPr="00223514" w:rsidRDefault="00CF0A8C" w:rsidP="003C5EE5">
      <w:pPr>
        <w:pStyle w:val="Akapitzlist"/>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Wynajmująca</w:t>
      </w:r>
      <w:r w:rsidR="009047F4">
        <w:rPr>
          <w:rFonts w:ascii="Times New Roman" w:hAnsi="Times New Roman" w:cs="Times New Roman"/>
          <w:sz w:val="24"/>
          <w:szCs w:val="24"/>
        </w:rPr>
        <w:t>/-y</w:t>
      </w:r>
      <w:r>
        <w:rPr>
          <w:rFonts w:ascii="Times New Roman" w:hAnsi="Times New Roman" w:cs="Times New Roman"/>
          <w:sz w:val="24"/>
          <w:szCs w:val="24"/>
        </w:rPr>
        <w:t xml:space="preserve"> oświadcza, że jest właścicielką nieruchomości oznaczonej jako działka ewidencyjna</w:t>
      </w:r>
      <w:r w:rsidRPr="00CF0A8C">
        <w:rPr>
          <w:rFonts w:ascii="Times New Roman" w:hAnsi="Times New Roman" w:cs="Times New Roman"/>
          <w:sz w:val="24"/>
          <w:szCs w:val="24"/>
        </w:rPr>
        <w:t xml:space="preserve"> </w:t>
      </w:r>
      <w:r w:rsidR="009047F4">
        <w:rPr>
          <w:rFonts w:ascii="Times New Roman" w:hAnsi="Times New Roman" w:cs="Times New Roman"/>
          <w:sz w:val="24"/>
          <w:szCs w:val="24"/>
        </w:rPr>
        <w:t xml:space="preserve">…………… </w:t>
      </w:r>
      <w:r w:rsidRPr="00CF0A8C">
        <w:rPr>
          <w:rFonts w:ascii="Times New Roman" w:hAnsi="Times New Roman" w:cs="Times New Roman"/>
          <w:sz w:val="24"/>
          <w:szCs w:val="24"/>
        </w:rPr>
        <w:t xml:space="preserve">o pow. </w:t>
      </w:r>
      <w:r w:rsidR="009047F4">
        <w:rPr>
          <w:rFonts w:ascii="Times New Roman" w:hAnsi="Times New Roman" w:cs="Times New Roman"/>
          <w:sz w:val="24"/>
          <w:szCs w:val="24"/>
        </w:rPr>
        <w:t>…………….</w:t>
      </w:r>
      <w:r w:rsidRPr="00CF0A8C">
        <w:rPr>
          <w:rFonts w:ascii="Times New Roman" w:hAnsi="Times New Roman" w:cs="Times New Roman"/>
          <w:sz w:val="24"/>
          <w:szCs w:val="24"/>
        </w:rPr>
        <w:t xml:space="preserve"> ha zabudo</w:t>
      </w:r>
      <w:r w:rsidR="00BB10EB">
        <w:rPr>
          <w:rFonts w:ascii="Times New Roman" w:hAnsi="Times New Roman" w:cs="Times New Roman"/>
          <w:sz w:val="24"/>
          <w:szCs w:val="24"/>
        </w:rPr>
        <w:t>wanej</w:t>
      </w:r>
      <w:r>
        <w:rPr>
          <w:rFonts w:ascii="Times New Roman" w:hAnsi="Times New Roman" w:cs="Times New Roman"/>
          <w:sz w:val="24"/>
          <w:szCs w:val="24"/>
        </w:rPr>
        <w:t xml:space="preserve"> budynkiem mieszkalnym</w:t>
      </w:r>
      <w:r w:rsidR="003C5EE5">
        <w:rPr>
          <w:rFonts w:ascii="Times New Roman" w:hAnsi="Times New Roman" w:cs="Times New Roman"/>
          <w:sz w:val="24"/>
          <w:szCs w:val="24"/>
        </w:rPr>
        <w:t xml:space="preserve"> </w:t>
      </w:r>
      <w:r w:rsidR="0095270A">
        <w:rPr>
          <w:rFonts w:ascii="Times New Roman" w:hAnsi="Times New Roman" w:cs="Times New Roman"/>
          <w:sz w:val="24"/>
          <w:szCs w:val="24"/>
        </w:rPr>
        <w:t>o pow.</w:t>
      </w:r>
      <w:r w:rsidR="009047F4">
        <w:rPr>
          <w:rFonts w:ascii="Times New Roman" w:hAnsi="Times New Roman" w:cs="Times New Roman"/>
          <w:sz w:val="24"/>
          <w:szCs w:val="24"/>
        </w:rPr>
        <w:t xml:space="preserve"> ……………..</w:t>
      </w:r>
      <w:r>
        <w:rPr>
          <w:rFonts w:ascii="Times New Roman" w:hAnsi="Times New Roman" w:cs="Times New Roman"/>
          <w:sz w:val="24"/>
          <w:szCs w:val="24"/>
        </w:rPr>
        <w:t xml:space="preserve"> </w:t>
      </w:r>
      <w:r w:rsidR="009047F4">
        <w:rPr>
          <w:rFonts w:ascii="Times New Roman" w:hAnsi="Times New Roman" w:cs="Times New Roman"/>
          <w:sz w:val="24"/>
          <w:szCs w:val="24"/>
        </w:rPr>
        <w:t>wraz z piwnicą o pow. …………….</w:t>
      </w:r>
      <w:r w:rsidR="003C5EE5">
        <w:rPr>
          <w:rFonts w:ascii="Times New Roman" w:hAnsi="Times New Roman" w:cs="Times New Roman"/>
          <w:sz w:val="24"/>
          <w:szCs w:val="24"/>
        </w:rPr>
        <w:t xml:space="preserve"> m</w:t>
      </w:r>
      <w:r w:rsidR="003C5EE5">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położonej </w:t>
      </w:r>
      <w:r w:rsidR="009047F4">
        <w:rPr>
          <w:rFonts w:ascii="Times New Roman" w:hAnsi="Times New Roman" w:cs="Times New Roman"/>
          <w:sz w:val="24"/>
          <w:szCs w:val="24"/>
        </w:rPr>
        <w:t>w </w:t>
      </w:r>
      <w:r w:rsidRPr="00CF0A8C">
        <w:rPr>
          <w:rFonts w:ascii="Times New Roman" w:hAnsi="Times New Roman" w:cs="Times New Roman"/>
          <w:sz w:val="24"/>
          <w:szCs w:val="24"/>
        </w:rPr>
        <w:t xml:space="preserve">miejscowości </w:t>
      </w:r>
      <w:r w:rsidR="009047F4">
        <w:rPr>
          <w:rFonts w:ascii="Times New Roman" w:hAnsi="Times New Roman" w:cs="Times New Roman"/>
          <w:sz w:val="24"/>
          <w:szCs w:val="24"/>
        </w:rPr>
        <w:t>…………… gm. ………………….</w:t>
      </w:r>
      <w:r w:rsidR="003C5EE5">
        <w:rPr>
          <w:rFonts w:ascii="Times New Roman" w:hAnsi="Times New Roman" w:cs="Times New Roman"/>
          <w:sz w:val="24"/>
          <w:szCs w:val="24"/>
        </w:rPr>
        <w:t xml:space="preserve">, dla której Sąd Rejonowy </w:t>
      </w:r>
      <w:r w:rsidR="009047F4">
        <w:rPr>
          <w:rFonts w:ascii="Times New Roman" w:hAnsi="Times New Roman" w:cs="Times New Roman"/>
          <w:sz w:val="24"/>
          <w:szCs w:val="24"/>
        </w:rPr>
        <w:t>w …………………….</w:t>
      </w:r>
      <w:r w:rsidRPr="00CF0A8C">
        <w:rPr>
          <w:rFonts w:ascii="Times New Roman" w:hAnsi="Times New Roman" w:cs="Times New Roman"/>
          <w:sz w:val="24"/>
          <w:szCs w:val="24"/>
        </w:rPr>
        <w:t xml:space="preserve"> – Wydział Ksiąg Wieczystych prowadzi KW</w:t>
      </w:r>
      <w:r w:rsidR="009047F4">
        <w:rPr>
          <w:rFonts w:ascii="Times New Roman" w:hAnsi="Times New Roman" w:cs="Times New Roman"/>
          <w:sz w:val="24"/>
          <w:szCs w:val="24"/>
        </w:rPr>
        <w:t xml:space="preserve"> nr …………………………</w:t>
      </w:r>
      <w:r>
        <w:rPr>
          <w:rFonts w:ascii="Times New Roman" w:hAnsi="Times New Roman" w:cs="Times New Roman"/>
          <w:sz w:val="24"/>
          <w:szCs w:val="24"/>
        </w:rPr>
        <w:t xml:space="preserve">. </w:t>
      </w:r>
      <w:r w:rsidRPr="003C5EE5">
        <w:rPr>
          <w:rFonts w:ascii="Times New Roman" w:hAnsi="Times New Roman" w:cs="Times New Roman"/>
          <w:sz w:val="24"/>
          <w:szCs w:val="24"/>
        </w:rPr>
        <w:t>Budynek mieszkalny składa się z</w:t>
      </w:r>
      <w:r w:rsidR="003C5EE5">
        <w:rPr>
          <w:rFonts w:ascii="Times New Roman" w:hAnsi="Times New Roman" w:cs="Times New Roman"/>
          <w:sz w:val="24"/>
          <w:szCs w:val="24"/>
        </w:rPr>
        <w:t xml:space="preserve"> następujących pomieszczeń:</w:t>
      </w:r>
      <w:r w:rsidR="00BB10EB" w:rsidRPr="003C5EE5">
        <w:rPr>
          <w:rFonts w:ascii="Times New Roman" w:hAnsi="Times New Roman" w:cs="Times New Roman"/>
          <w:sz w:val="24"/>
          <w:szCs w:val="24"/>
        </w:rPr>
        <w:t xml:space="preserve"> </w:t>
      </w:r>
      <w:r w:rsidR="009047F4">
        <w:rPr>
          <w:rFonts w:ascii="Times New Roman" w:hAnsi="Times New Roman" w:cs="Times New Roman"/>
          <w:sz w:val="24"/>
          <w:szCs w:val="24"/>
        </w:rPr>
        <w:t xml:space="preserve"> …………………….. </w:t>
      </w:r>
      <w:r w:rsidR="003C5EE5">
        <w:rPr>
          <w:rFonts w:ascii="Times New Roman" w:hAnsi="Times New Roman" w:cs="Times New Roman"/>
          <w:sz w:val="24"/>
          <w:szCs w:val="24"/>
        </w:rPr>
        <w:t xml:space="preserve">o pow. </w:t>
      </w:r>
      <w:r w:rsidR="009047F4">
        <w:rPr>
          <w:rFonts w:ascii="Times New Roman" w:hAnsi="Times New Roman" w:cs="Times New Roman"/>
          <w:sz w:val="24"/>
          <w:szCs w:val="24"/>
        </w:rPr>
        <w:t xml:space="preserve">……………….. </w:t>
      </w:r>
      <w:r w:rsidR="003C5EE5">
        <w:rPr>
          <w:rFonts w:ascii="Times New Roman" w:hAnsi="Times New Roman" w:cs="Times New Roman"/>
          <w:sz w:val="24"/>
          <w:szCs w:val="24"/>
        </w:rPr>
        <w:t>m</w:t>
      </w:r>
      <w:r w:rsidR="003C5EE5">
        <w:rPr>
          <w:rFonts w:ascii="Times New Roman" w:hAnsi="Times New Roman" w:cs="Times New Roman"/>
          <w:sz w:val="24"/>
          <w:szCs w:val="24"/>
          <w:vertAlign w:val="superscript"/>
        </w:rPr>
        <w:t>2</w:t>
      </w:r>
      <w:r w:rsidR="009047F4">
        <w:rPr>
          <w:rFonts w:ascii="Times New Roman" w:hAnsi="Times New Roman" w:cs="Times New Roman"/>
          <w:sz w:val="24"/>
          <w:szCs w:val="24"/>
        </w:rPr>
        <w:t>, ……………………..</w:t>
      </w:r>
      <w:r w:rsidR="003C5EE5">
        <w:rPr>
          <w:rFonts w:ascii="Times New Roman" w:hAnsi="Times New Roman" w:cs="Times New Roman"/>
          <w:sz w:val="24"/>
          <w:szCs w:val="24"/>
        </w:rPr>
        <w:t xml:space="preserve"> o pow. </w:t>
      </w:r>
      <w:r w:rsidR="009047F4">
        <w:rPr>
          <w:rFonts w:ascii="Times New Roman" w:hAnsi="Times New Roman" w:cs="Times New Roman"/>
          <w:sz w:val="24"/>
          <w:szCs w:val="24"/>
        </w:rPr>
        <w:t xml:space="preserve">……………………. </w:t>
      </w:r>
      <w:r w:rsidR="003C5EE5">
        <w:rPr>
          <w:rFonts w:ascii="Times New Roman" w:hAnsi="Times New Roman" w:cs="Times New Roman"/>
          <w:sz w:val="24"/>
          <w:szCs w:val="24"/>
        </w:rPr>
        <w:t>m</w:t>
      </w:r>
      <w:r w:rsidR="003C5EE5">
        <w:rPr>
          <w:rFonts w:ascii="Times New Roman" w:hAnsi="Times New Roman" w:cs="Times New Roman"/>
          <w:sz w:val="24"/>
          <w:szCs w:val="24"/>
          <w:vertAlign w:val="superscript"/>
        </w:rPr>
        <w:t>2</w:t>
      </w:r>
      <w:r w:rsidR="009047F4">
        <w:rPr>
          <w:rFonts w:ascii="Times New Roman" w:hAnsi="Times New Roman" w:cs="Times New Roman"/>
          <w:sz w:val="24"/>
          <w:szCs w:val="24"/>
        </w:rPr>
        <w:t xml:space="preserve">. </w:t>
      </w:r>
    </w:p>
    <w:p w14:paraId="5E6A6BD2" w14:textId="77777777" w:rsidR="00223514" w:rsidRPr="003C5EE5" w:rsidRDefault="00223514" w:rsidP="00223514">
      <w:pPr>
        <w:pStyle w:val="Akapitzlist"/>
        <w:spacing w:before="240"/>
        <w:jc w:val="both"/>
        <w:rPr>
          <w:rFonts w:ascii="Times New Roman" w:hAnsi="Times New Roman" w:cs="Times New Roman"/>
          <w:sz w:val="24"/>
          <w:szCs w:val="24"/>
        </w:rPr>
      </w:pPr>
    </w:p>
    <w:p w14:paraId="33B74D27" w14:textId="77777777" w:rsidR="004F168A" w:rsidRPr="004F168A" w:rsidRDefault="00D20887" w:rsidP="004F168A">
      <w:pPr>
        <w:pStyle w:val="Akapitzlist"/>
        <w:numPr>
          <w:ilvl w:val="0"/>
          <w:numId w:val="3"/>
        </w:numPr>
        <w:spacing w:before="240"/>
        <w:jc w:val="both"/>
        <w:rPr>
          <w:rFonts w:ascii="Times New Roman" w:hAnsi="Times New Roman" w:cs="Times New Roman"/>
          <w:sz w:val="24"/>
          <w:szCs w:val="24"/>
        </w:rPr>
      </w:pPr>
      <w:r w:rsidRPr="00D20887">
        <w:rPr>
          <w:rFonts w:ascii="Times New Roman" w:hAnsi="Times New Roman" w:cs="Times New Roman"/>
          <w:sz w:val="24"/>
          <w:szCs w:val="24"/>
        </w:rPr>
        <w:t>N</w:t>
      </w:r>
      <w:r w:rsidR="006A4CC8">
        <w:rPr>
          <w:rFonts w:ascii="Times New Roman" w:hAnsi="Times New Roman" w:cs="Times New Roman"/>
          <w:sz w:val="24"/>
          <w:szCs w:val="24"/>
        </w:rPr>
        <w:t>ajemca</w:t>
      </w:r>
      <w:r w:rsidRPr="00D20887">
        <w:rPr>
          <w:rFonts w:ascii="Times New Roman" w:hAnsi="Times New Roman" w:cs="Times New Roman"/>
          <w:sz w:val="24"/>
          <w:szCs w:val="24"/>
        </w:rPr>
        <w:t xml:space="preserve"> oświadcza, że </w:t>
      </w:r>
      <w:r w:rsidR="006A4CC8">
        <w:rPr>
          <w:rFonts w:ascii="Times New Roman" w:hAnsi="Times New Roman" w:cs="Times New Roman"/>
          <w:sz w:val="24"/>
          <w:szCs w:val="24"/>
        </w:rPr>
        <w:t>jest mu</w:t>
      </w:r>
      <w:r w:rsidR="00CF0A8C">
        <w:rPr>
          <w:rFonts w:ascii="Times New Roman" w:hAnsi="Times New Roman" w:cs="Times New Roman"/>
          <w:sz w:val="24"/>
          <w:szCs w:val="24"/>
        </w:rPr>
        <w:t xml:space="preserve"> </w:t>
      </w:r>
      <w:r w:rsidR="00BB10EB">
        <w:rPr>
          <w:rFonts w:ascii="Times New Roman" w:hAnsi="Times New Roman" w:cs="Times New Roman"/>
          <w:sz w:val="24"/>
          <w:szCs w:val="24"/>
        </w:rPr>
        <w:t xml:space="preserve">znany </w:t>
      </w:r>
      <w:r w:rsidR="00CF0A8C">
        <w:rPr>
          <w:rFonts w:ascii="Times New Roman" w:hAnsi="Times New Roman" w:cs="Times New Roman"/>
          <w:sz w:val="24"/>
          <w:szCs w:val="24"/>
        </w:rPr>
        <w:t>stan techniczny i wyposażenie budynku mieszkalnego</w:t>
      </w:r>
      <w:r w:rsidRPr="00D20887">
        <w:rPr>
          <w:rFonts w:ascii="Times New Roman" w:hAnsi="Times New Roman" w:cs="Times New Roman"/>
          <w:sz w:val="24"/>
          <w:szCs w:val="24"/>
        </w:rPr>
        <w:t xml:space="preserve"> opisanego w ust. 1 i stwierdza przydatność lokalu do umówionego użytku.</w:t>
      </w:r>
    </w:p>
    <w:p w14:paraId="1A17A04B" w14:textId="77777777" w:rsidR="00D20887" w:rsidRPr="00D05274" w:rsidRDefault="00D20887" w:rsidP="00D05274">
      <w:pPr>
        <w:spacing w:before="240" w:after="240"/>
        <w:jc w:val="center"/>
        <w:rPr>
          <w:rFonts w:ascii="Times New Roman" w:hAnsi="Times New Roman" w:cs="Times New Roman"/>
          <w:b/>
          <w:sz w:val="24"/>
          <w:szCs w:val="24"/>
        </w:rPr>
      </w:pPr>
      <w:r w:rsidRPr="00D20887">
        <w:rPr>
          <w:rFonts w:ascii="Times New Roman" w:hAnsi="Times New Roman" w:cs="Times New Roman"/>
          <w:b/>
          <w:sz w:val="24"/>
          <w:szCs w:val="24"/>
        </w:rPr>
        <w:t>§ 2</w:t>
      </w:r>
    </w:p>
    <w:p w14:paraId="176D2FE5" w14:textId="77777777" w:rsidR="0095270A" w:rsidRPr="009047F4" w:rsidRDefault="00D20887" w:rsidP="0095270A">
      <w:pPr>
        <w:pStyle w:val="Akapitzlist"/>
        <w:numPr>
          <w:ilvl w:val="0"/>
          <w:numId w:val="4"/>
        </w:numPr>
        <w:jc w:val="both"/>
        <w:rPr>
          <w:rFonts w:ascii="Times New Roman" w:hAnsi="Times New Roman" w:cs="Times New Roman"/>
          <w:sz w:val="24"/>
          <w:szCs w:val="24"/>
        </w:rPr>
      </w:pPr>
      <w:r w:rsidRPr="009047F4">
        <w:rPr>
          <w:rFonts w:ascii="Times New Roman" w:hAnsi="Times New Roman" w:cs="Times New Roman"/>
          <w:sz w:val="24"/>
          <w:szCs w:val="24"/>
        </w:rPr>
        <w:t>N</w:t>
      </w:r>
      <w:r w:rsidR="006A4CC8" w:rsidRPr="009047F4">
        <w:rPr>
          <w:rFonts w:ascii="Times New Roman" w:hAnsi="Times New Roman" w:cs="Times New Roman"/>
          <w:sz w:val="24"/>
          <w:szCs w:val="24"/>
        </w:rPr>
        <w:t>ajemca zobowiązuje</w:t>
      </w:r>
      <w:r w:rsidRPr="009047F4">
        <w:rPr>
          <w:rFonts w:ascii="Times New Roman" w:hAnsi="Times New Roman" w:cs="Times New Roman"/>
          <w:sz w:val="24"/>
          <w:szCs w:val="24"/>
        </w:rPr>
        <w:t xml:space="preserve"> się płacić Wy</w:t>
      </w:r>
      <w:r w:rsidR="00D05274" w:rsidRPr="009047F4">
        <w:rPr>
          <w:rFonts w:ascii="Times New Roman" w:hAnsi="Times New Roman" w:cs="Times New Roman"/>
          <w:sz w:val="24"/>
          <w:szCs w:val="24"/>
        </w:rPr>
        <w:t>najmującej</w:t>
      </w:r>
      <w:r w:rsidRPr="009047F4">
        <w:rPr>
          <w:rFonts w:ascii="Times New Roman" w:hAnsi="Times New Roman" w:cs="Times New Roman"/>
          <w:sz w:val="24"/>
          <w:szCs w:val="24"/>
        </w:rPr>
        <w:t xml:space="preserve"> czynsz w wysokości</w:t>
      </w:r>
      <w:r w:rsidR="00D05274" w:rsidRPr="009047F4">
        <w:rPr>
          <w:rFonts w:ascii="Times New Roman" w:hAnsi="Times New Roman" w:cs="Times New Roman"/>
          <w:sz w:val="24"/>
          <w:szCs w:val="24"/>
        </w:rPr>
        <w:t xml:space="preserve"> </w:t>
      </w:r>
      <w:r w:rsidR="009047F4" w:rsidRPr="009047F4">
        <w:rPr>
          <w:rFonts w:ascii="Times New Roman" w:hAnsi="Times New Roman" w:cs="Times New Roman"/>
          <w:sz w:val="24"/>
          <w:szCs w:val="24"/>
        </w:rPr>
        <w:t>………………</w:t>
      </w:r>
      <w:r w:rsidRPr="009047F4">
        <w:rPr>
          <w:rFonts w:ascii="Times New Roman" w:hAnsi="Times New Roman" w:cs="Times New Roman"/>
          <w:sz w:val="24"/>
          <w:szCs w:val="24"/>
        </w:rPr>
        <w:t xml:space="preserve"> zł </w:t>
      </w:r>
      <w:r w:rsidR="00140932" w:rsidRPr="009047F4">
        <w:rPr>
          <w:rFonts w:ascii="Times New Roman" w:hAnsi="Times New Roman" w:cs="Times New Roman"/>
          <w:sz w:val="24"/>
          <w:szCs w:val="24"/>
        </w:rPr>
        <w:br/>
      </w:r>
      <w:r w:rsidRPr="009047F4">
        <w:rPr>
          <w:rFonts w:ascii="Times New Roman" w:hAnsi="Times New Roman" w:cs="Times New Roman"/>
          <w:sz w:val="24"/>
          <w:szCs w:val="24"/>
        </w:rPr>
        <w:t>( słownie:</w:t>
      </w:r>
      <w:r w:rsidR="009047F4" w:rsidRPr="009047F4">
        <w:rPr>
          <w:rFonts w:ascii="Times New Roman" w:hAnsi="Times New Roman" w:cs="Times New Roman"/>
          <w:sz w:val="24"/>
          <w:szCs w:val="24"/>
        </w:rPr>
        <w:t xml:space="preserve"> ……………………….</w:t>
      </w:r>
      <w:r w:rsidR="00D05274" w:rsidRPr="009047F4">
        <w:rPr>
          <w:rFonts w:ascii="Times New Roman" w:hAnsi="Times New Roman" w:cs="Times New Roman"/>
          <w:sz w:val="24"/>
          <w:szCs w:val="24"/>
        </w:rPr>
        <w:t>)</w:t>
      </w:r>
      <w:r w:rsidRPr="009047F4">
        <w:rPr>
          <w:rFonts w:ascii="Times New Roman" w:hAnsi="Times New Roman" w:cs="Times New Roman"/>
          <w:sz w:val="24"/>
          <w:szCs w:val="24"/>
        </w:rPr>
        <w:t xml:space="preserve"> miesięcznie z góry do dziesiąte</w:t>
      </w:r>
      <w:r w:rsidR="00D05274" w:rsidRPr="009047F4">
        <w:rPr>
          <w:rFonts w:ascii="Times New Roman" w:hAnsi="Times New Roman" w:cs="Times New Roman"/>
          <w:sz w:val="24"/>
          <w:szCs w:val="24"/>
        </w:rPr>
        <w:t xml:space="preserve">go dnia miesiąca kalendarzowego na rachunek bankowy nr banku </w:t>
      </w:r>
      <w:r w:rsidR="0095270A" w:rsidRPr="009047F4">
        <w:rPr>
          <w:rFonts w:ascii="Times New Roman" w:hAnsi="Times New Roman" w:cs="Times New Roman"/>
          <w:sz w:val="24"/>
          <w:szCs w:val="24"/>
        </w:rPr>
        <w:t xml:space="preserve">nr </w:t>
      </w:r>
      <w:r w:rsidR="009047F4">
        <w:rPr>
          <w:rFonts w:ascii="Times New Roman" w:hAnsi="Times New Roman" w:cs="Times New Roman"/>
          <w:sz w:val="24"/>
          <w:szCs w:val="24"/>
        </w:rPr>
        <w:t>……………………………………………………………………..</w:t>
      </w:r>
    </w:p>
    <w:p w14:paraId="52D32514" w14:textId="77777777" w:rsidR="00D62F8E" w:rsidRPr="00D62F8E" w:rsidRDefault="003C5EE5" w:rsidP="00D62F8E">
      <w:pPr>
        <w:pStyle w:val="Akapitzlist"/>
        <w:numPr>
          <w:ilvl w:val="0"/>
          <w:numId w:val="4"/>
        </w:numPr>
        <w:jc w:val="both"/>
        <w:rPr>
          <w:rFonts w:ascii="Times New Roman" w:hAnsi="Times New Roman" w:cs="Times New Roman"/>
          <w:sz w:val="24"/>
          <w:szCs w:val="24"/>
        </w:rPr>
      </w:pPr>
      <w:r>
        <w:rPr>
          <w:rFonts w:ascii="PKOBankPolski" w:hAnsi="PKOBankPolski"/>
          <w:color w:val="000000"/>
          <w:sz w:val="24"/>
          <w:szCs w:val="24"/>
        </w:rPr>
        <w:t>Najemca zobowiązuje się do wpłaty Wynajmującego kaucji w wysokości</w:t>
      </w:r>
      <w:r w:rsidR="002938C2">
        <w:rPr>
          <w:rFonts w:ascii="PKOBankPolski" w:hAnsi="PKOBankPolski"/>
          <w:color w:val="000000"/>
          <w:sz w:val="24"/>
          <w:szCs w:val="24"/>
        </w:rPr>
        <w:t xml:space="preserve"> </w:t>
      </w:r>
      <w:r w:rsidR="009047F4">
        <w:rPr>
          <w:rFonts w:ascii="PKOBankPolski" w:hAnsi="PKOBankPolski" w:hint="eastAsia"/>
          <w:color w:val="000000"/>
          <w:sz w:val="24"/>
          <w:szCs w:val="24"/>
        </w:rPr>
        <w:t>…………………</w:t>
      </w:r>
      <w:r w:rsidR="009047F4">
        <w:rPr>
          <w:rFonts w:ascii="PKOBankPolski" w:hAnsi="PKOBankPolski"/>
          <w:color w:val="000000"/>
          <w:sz w:val="24"/>
          <w:szCs w:val="24"/>
        </w:rPr>
        <w:t xml:space="preserve">zł ( słownie: </w:t>
      </w:r>
      <w:r w:rsidR="009047F4">
        <w:rPr>
          <w:rFonts w:ascii="PKOBankPolski" w:hAnsi="PKOBankPolski" w:hint="eastAsia"/>
          <w:color w:val="000000"/>
          <w:sz w:val="24"/>
          <w:szCs w:val="24"/>
        </w:rPr>
        <w:t>…………………………………</w:t>
      </w:r>
      <w:r w:rsidR="00D62F8E">
        <w:rPr>
          <w:rFonts w:ascii="PKOBankPolski" w:hAnsi="PKOBankPolski"/>
          <w:color w:val="000000"/>
          <w:sz w:val="24"/>
          <w:szCs w:val="24"/>
        </w:rPr>
        <w:t xml:space="preserve"> )</w:t>
      </w:r>
    </w:p>
    <w:p w14:paraId="094255A6" w14:textId="77777777" w:rsidR="00D62F8E" w:rsidRPr="00D62F8E" w:rsidRDefault="00D62F8E" w:rsidP="00D62F8E">
      <w:pPr>
        <w:pStyle w:val="Akapitzlist"/>
        <w:rPr>
          <w:rFonts w:ascii="Times New Roman" w:hAnsi="Times New Roman" w:cs="Times New Roman"/>
          <w:sz w:val="24"/>
          <w:szCs w:val="24"/>
        </w:rPr>
      </w:pPr>
    </w:p>
    <w:p w14:paraId="50DC6B90" w14:textId="77777777" w:rsidR="00D20887" w:rsidRPr="00D62F8E" w:rsidRDefault="00D62F8E" w:rsidP="00D62F8E">
      <w:pPr>
        <w:pStyle w:val="Akapitzlist"/>
        <w:numPr>
          <w:ilvl w:val="0"/>
          <w:numId w:val="4"/>
        </w:numPr>
        <w:jc w:val="both"/>
        <w:rPr>
          <w:rFonts w:ascii="Times New Roman" w:hAnsi="Times New Roman" w:cs="Times New Roman"/>
          <w:sz w:val="24"/>
          <w:szCs w:val="24"/>
        </w:rPr>
      </w:pPr>
      <w:r w:rsidRPr="00223514">
        <w:rPr>
          <w:rFonts w:ascii="Times New Roman" w:hAnsi="Times New Roman" w:cs="Times New Roman"/>
          <w:sz w:val="24"/>
          <w:szCs w:val="24"/>
        </w:rPr>
        <w:t xml:space="preserve"> </w:t>
      </w:r>
      <w:r w:rsidR="006A4CC8">
        <w:rPr>
          <w:rFonts w:ascii="Times New Roman" w:hAnsi="Times New Roman" w:cs="Times New Roman"/>
          <w:sz w:val="24"/>
          <w:szCs w:val="24"/>
        </w:rPr>
        <w:t>Najemca zobowiązuje</w:t>
      </w:r>
      <w:r w:rsidR="00D20887" w:rsidRPr="00D62F8E">
        <w:rPr>
          <w:rFonts w:ascii="Times New Roman" w:hAnsi="Times New Roman" w:cs="Times New Roman"/>
          <w:sz w:val="24"/>
          <w:szCs w:val="24"/>
        </w:rPr>
        <w:t xml:space="preserve"> się do ponoszenia opła</w:t>
      </w:r>
      <w:r w:rsidR="00D05274" w:rsidRPr="00D62F8E">
        <w:rPr>
          <w:rFonts w:ascii="Times New Roman" w:hAnsi="Times New Roman" w:cs="Times New Roman"/>
          <w:sz w:val="24"/>
          <w:szCs w:val="24"/>
        </w:rPr>
        <w:t>t niezależnych od Wynajmującej</w:t>
      </w:r>
      <w:r w:rsidR="00D20887" w:rsidRPr="00D62F8E">
        <w:rPr>
          <w:rFonts w:ascii="Times New Roman" w:hAnsi="Times New Roman" w:cs="Times New Roman"/>
          <w:sz w:val="24"/>
          <w:szCs w:val="24"/>
        </w:rPr>
        <w:t xml:space="preserve"> którymi są opłaty za: </w:t>
      </w:r>
      <w:r w:rsidR="00BB10EB" w:rsidRPr="00D62F8E">
        <w:rPr>
          <w:rFonts w:ascii="Times New Roman" w:hAnsi="Times New Roman" w:cs="Times New Roman"/>
          <w:sz w:val="24"/>
          <w:szCs w:val="24"/>
        </w:rPr>
        <w:t>energię e</w:t>
      </w:r>
      <w:r w:rsidR="002320E5" w:rsidRPr="00D62F8E">
        <w:rPr>
          <w:rFonts w:ascii="Times New Roman" w:hAnsi="Times New Roman" w:cs="Times New Roman"/>
          <w:sz w:val="24"/>
          <w:szCs w:val="24"/>
        </w:rPr>
        <w:t>lektryczną, wodę, wywóz nieczystości</w:t>
      </w:r>
      <w:r w:rsidR="00534593" w:rsidRPr="00D62F8E">
        <w:rPr>
          <w:rFonts w:ascii="Times New Roman" w:hAnsi="Times New Roman" w:cs="Times New Roman"/>
          <w:sz w:val="24"/>
          <w:szCs w:val="24"/>
        </w:rPr>
        <w:t xml:space="preserve"> </w:t>
      </w:r>
      <w:r w:rsidR="00D20887" w:rsidRPr="00D62F8E">
        <w:rPr>
          <w:rFonts w:ascii="Times New Roman" w:hAnsi="Times New Roman" w:cs="Times New Roman"/>
          <w:sz w:val="24"/>
          <w:szCs w:val="24"/>
        </w:rPr>
        <w:t xml:space="preserve">w wysokości i terminach wynikających z </w:t>
      </w:r>
      <w:r>
        <w:rPr>
          <w:rFonts w:ascii="Times New Roman" w:hAnsi="Times New Roman" w:cs="Times New Roman"/>
          <w:sz w:val="24"/>
          <w:szCs w:val="24"/>
        </w:rPr>
        <w:t xml:space="preserve">faktur bezpośrednio przesyłanych przez dostawców </w:t>
      </w:r>
      <w:r w:rsidR="002938C2" w:rsidRPr="00D62F8E">
        <w:rPr>
          <w:rFonts w:ascii="Times New Roman" w:hAnsi="Times New Roman" w:cs="Times New Roman"/>
          <w:sz w:val="24"/>
          <w:szCs w:val="24"/>
        </w:rPr>
        <w:t xml:space="preserve">na adres </w:t>
      </w:r>
      <w:r w:rsidR="009047F4">
        <w:rPr>
          <w:rFonts w:ascii="Times New Roman" w:hAnsi="Times New Roman" w:cs="Times New Roman"/>
          <w:sz w:val="24"/>
          <w:szCs w:val="24"/>
        </w:rPr>
        <w:t>……………………………………….</w:t>
      </w:r>
    </w:p>
    <w:p w14:paraId="33175E3C" w14:textId="77777777" w:rsidR="002938C2" w:rsidRPr="002938C2" w:rsidRDefault="002938C2" w:rsidP="002938C2">
      <w:pPr>
        <w:pStyle w:val="Akapitzlist"/>
        <w:rPr>
          <w:rFonts w:ascii="Times New Roman" w:hAnsi="Times New Roman" w:cs="Times New Roman"/>
          <w:sz w:val="24"/>
          <w:szCs w:val="24"/>
        </w:rPr>
      </w:pPr>
    </w:p>
    <w:p w14:paraId="2287055B" w14:textId="77777777" w:rsidR="002938C2" w:rsidRPr="00223514" w:rsidRDefault="002938C2" w:rsidP="00223514">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Najemca będzie zobowiązany do objęcia budynku mieszkalnego z</w:t>
      </w:r>
      <w:r w:rsidR="009047F4">
        <w:rPr>
          <w:rFonts w:ascii="Times New Roman" w:hAnsi="Times New Roman" w:cs="Times New Roman"/>
          <w:sz w:val="24"/>
          <w:szCs w:val="24"/>
        </w:rPr>
        <w:t xml:space="preserve">lokalizowanego na działce nr …………………………. </w:t>
      </w:r>
      <w:r>
        <w:rPr>
          <w:rFonts w:ascii="Times New Roman" w:hAnsi="Times New Roman" w:cs="Times New Roman"/>
          <w:sz w:val="24"/>
          <w:szCs w:val="24"/>
        </w:rPr>
        <w:t>ochroną ubezpieczeniową.</w:t>
      </w:r>
    </w:p>
    <w:p w14:paraId="30E53A91" w14:textId="77777777" w:rsidR="00300A6B" w:rsidRDefault="00D20887" w:rsidP="00D20887">
      <w:pPr>
        <w:ind w:left="360"/>
        <w:jc w:val="center"/>
        <w:rPr>
          <w:rFonts w:ascii="Times New Roman" w:hAnsi="Times New Roman" w:cs="Times New Roman"/>
          <w:sz w:val="24"/>
          <w:szCs w:val="24"/>
        </w:rPr>
      </w:pPr>
      <w:r>
        <w:rPr>
          <w:rFonts w:ascii="Times New Roman" w:hAnsi="Times New Roman" w:cs="Times New Roman"/>
          <w:sz w:val="24"/>
          <w:szCs w:val="24"/>
        </w:rPr>
        <w:t>§ 3</w:t>
      </w:r>
    </w:p>
    <w:p w14:paraId="6504A397" w14:textId="77777777" w:rsidR="003C5EE5" w:rsidRPr="000F6ABE" w:rsidRDefault="006A4CC8" w:rsidP="000F6ABE">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Najemca zobowiązuje</w:t>
      </w:r>
      <w:r w:rsidR="001C5804" w:rsidRPr="000F6ABE">
        <w:rPr>
          <w:rFonts w:ascii="Times New Roman" w:hAnsi="Times New Roman" w:cs="Times New Roman"/>
          <w:sz w:val="24"/>
          <w:szCs w:val="24"/>
        </w:rPr>
        <w:t xml:space="preserve"> się do wykorzystywania </w:t>
      </w:r>
      <w:r w:rsidR="002320E5" w:rsidRPr="000F6ABE">
        <w:rPr>
          <w:rFonts w:ascii="Times New Roman" w:hAnsi="Times New Roman" w:cs="Times New Roman"/>
          <w:sz w:val="24"/>
          <w:szCs w:val="24"/>
        </w:rPr>
        <w:t xml:space="preserve">budynku mieszkalnego </w:t>
      </w:r>
      <w:r w:rsidR="001C5804" w:rsidRPr="000F6ABE">
        <w:rPr>
          <w:rFonts w:ascii="Times New Roman" w:hAnsi="Times New Roman" w:cs="Times New Roman"/>
          <w:sz w:val="24"/>
          <w:szCs w:val="24"/>
        </w:rPr>
        <w:t>wyłącznie na cele mieszkaniowe.</w:t>
      </w:r>
    </w:p>
    <w:p w14:paraId="7E04CCAA" w14:textId="77777777" w:rsidR="003C5EE5" w:rsidRPr="003C5EE5" w:rsidRDefault="003C5EE5" w:rsidP="003C5EE5">
      <w:pPr>
        <w:pStyle w:val="Akapitzlist"/>
        <w:jc w:val="both"/>
        <w:rPr>
          <w:rFonts w:ascii="Times New Roman" w:hAnsi="Times New Roman" w:cs="Times New Roman"/>
          <w:sz w:val="24"/>
          <w:szCs w:val="24"/>
        </w:rPr>
      </w:pPr>
    </w:p>
    <w:p w14:paraId="192C9CC8" w14:textId="77777777" w:rsidR="003C5EE5" w:rsidRPr="003C5EE5" w:rsidRDefault="003C5EE5" w:rsidP="001C5804">
      <w:pPr>
        <w:pStyle w:val="Akapitzlist"/>
        <w:numPr>
          <w:ilvl w:val="0"/>
          <w:numId w:val="6"/>
        </w:numPr>
        <w:jc w:val="both"/>
        <w:rPr>
          <w:rFonts w:ascii="Times New Roman" w:hAnsi="Times New Roman" w:cs="Times New Roman"/>
          <w:sz w:val="24"/>
          <w:szCs w:val="24"/>
        </w:rPr>
      </w:pPr>
      <w:r w:rsidRPr="003C5EE5">
        <w:rPr>
          <w:rFonts w:ascii="Times New Roman" w:hAnsi="Times New Roman" w:cs="Times New Roman"/>
          <w:sz w:val="24"/>
          <w:szCs w:val="24"/>
        </w:rPr>
        <w:t>Wynajmująca nie wyraża zgody na oddanie lokalu lub jego części do bezpłatnego używania lub w podnajem na rzecz osób trzecich</w:t>
      </w:r>
      <w:r>
        <w:t>.</w:t>
      </w:r>
    </w:p>
    <w:p w14:paraId="5F87646B" w14:textId="77777777" w:rsidR="003C5EE5" w:rsidRPr="003C5EE5" w:rsidRDefault="003C5EE5" w:rsidP="003C5EE5">
      <w:pPr>
        <w:pStyle w:val="Akapitzlist"/>
        <w:rPr>
          <w:rFonts w:ascii="Times New Roman" w:hAnsi="Times New Roman" w:cs="Times New Roman"/>
          <w:sz w:val="24"/>
          <w:szCs w:val="24"/>
        </w:rPr>
      </w:pPr>
    </w:p>
    <w:p w14:paraId="68244CD0" w14:textId="77777777" w:rsidR="00223514" w:rsidRPr="00223514" w:rsidRDefault="003C5EE5" w:rsidP="00223514">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 lokalu szczegółowo opisanym w §1 będą zamieszkiwać następujące osoby: </w:t>
      </w:r>
      <w:r w:rsidR="009047F4">
        <w:rPr>
          <w:rFonts w:ascii="Times New Roman" w:hAnsi="Times New Roman" w:cs="Times New Roman"/>
          <w:sz w:val="24"/>
          <w:szCs w:val="24"/>
        </w:rPr>
        <w:t xml:space="preserve">………………………… </w:t>
      </w:r>
      <w:r w:rsidR="006A4CC8">
        <w:rPr>
          <w:rFonts w:ascii="Times New Roman" w:hAnsi="Times New Roman" w:cs="Times New Roman"/>
          <w:sz w:val="24"/>
          <w:szCs w:val="24"/>
        </w:rPr>
        <w:t>i</w:t>
      </w:r>
      <w:r w:rsidR="009047F4">
        <w:rPr>
          <w:rFonts w:ascii="Times New Roman" w:hAnsi="Times New Roman" w:cs="Times New Roman"/>
          <w:sz w:val="24"/>
          <w:szCs w:val="24"/>
        </w:rPr>
        <w:t xml:space="preserve">  ………………………………</w:t>
      </w:r>
      <w:r w:rsidR="0095270A">
        <w:rPr>
          <w:rFonts w:ascii="Times New Roman" w:hAnsi="Times New Roman" w:cs="Times New Roman"/>
          <w:sz w:val="24"/>
          <w:szCs w:val="24"/>
        </w:rPr>
        <w:t>.</w:t>
      </w:r>
    </w:p>
    <w:p w14:paraId="53A3AFA3" w14:textId="77777777" w:rsidR="00223514" w:rsidRPr="00223514" w:rsidRDefault="00223514" w:rsidP="00223514">
      <w:pPr>
        <w:pStyle w:val="gmail-msolistparagraph"/>
        <w:numPr>
          <w:ilvl w:val="0"/>
          <w:numId w:val="6"/>
        </w:numPr>
        <w:spacing w:before="0" w:beforeAutospacing="0" w:after="0" w:afterAutospacing="0" w:line="256" w:lineRule="auto"/>
        <w:jc w:val="both"/>
      </w:pPr>
      <w:r w:rsidRPr="00223514">
        <w:t> Najemca przekaże Wynajmującemu nazwisko i numer telefonu osób posiadających klucze do lokalu.</w:t>
      </w:r>
    </w:p>
    <w:p w14:paraId="4995E585" w14:textId="77777777" w:rsidR="003C5EE5" w:rsidRPr="003C5EE5" w:rsidRDefault="003C5EE5" w:rsidP="003C5EE5">
      <w:pPr>
        <w:pStyle w:val="Akapitzlist"/>
        <w:rPr>
          <w:rFonts w:ascii="Times New Roman" w:hAnsi="Times New Roman" w:cs="Times New Roman"/>
          <w:sz w:val="24"/>
          <w:szCs w:val="24"/>
        </w:rPr>
      </w:pPr>
    </w:p>
    <w:p w14:paraId="1692E8F9" w14:textId="77777777" w:rsidR="003C5EE5" w:rsidRPr="002938C2" w:rsidRDefault="003C5EE5" w:rsidP="001C5804">
      <w:pPr>
        <w:pStyle w:val="Akapitzlist"/>
        <w:numPr>
          <w:ilvl w:val="0"/>
          <w:numId w:val="6"/>
        </w:numPr>
        <w:jc w:val="both"/>
        <w:rPr>
          <w:rFonts w:ascii="Times New Roman" w:hAnsi="Times New Roman" w:cs="Times New Roman"/>
          <w:sz w:val="24"/>
          <w:szCs w:val="24"/>
        </w:rPr>
      </w:pPr>
      <w:r w:rsidRPr="003C5EE5">
        <w:rPr>
          <w:rFonts w:ascii="Times New Roman" w:hAnsi="Times New Roman" w:cs="Times New Roman"/>
          <w:sz w:val="24"/>
          <w:szCs w:val="24"/>
        </w:rPr>
        <w:t>W trakcie obowiązywania umowy Najemca jest uprawniony, na własny koszt, do dokonania zmian wystroju, remontów, przebudowy lokalu, montażu lub przebudowy wszelkich instalacji, po uzyskaniu uprzedniej zgody Wynajmującego w formie pisemnej pod rygorem nieważności. Jeżeli dla dokonania zmian wystroju, remontu lub przebudowy lokalu, wymagającej pozwolenia na budowę, konieczne będzie współdziałanie Stron umowy, Wynajmujący jest zobowiązany do takiego współdziałania za zwrotem kosztów</w:t>
      </w:r>
      <w:r>
        <w:t>.</w:t>
      </w:r>
    </w:p>
    <w:p w14:paraId="1D006124" w14:textId="77777777" w:rsidR="002938C2" w:rsidRPr="002938C2" w:rsidRDefault="002938C2" w:rsidP="002938C2">
      <w:pPr>
        <w:pStyle w:val="Akapitzlist"/>
        <w:rPr>
          <w:rFonts w:ascii="Times New Roman" w:hAnsi="Times New Roman" w:cs="Times New Roman"/>
          <w:sz w:val="24"/>
          <w:szCs w:val="24"/>
        </w:rPr>
      </w:pPr>
    </w:p>
    <w:p w14:paraId="329B5CE6" w14:textId="77777777" w:rsidR="002938C2" w:rsidRDefault="002938C2" w:rsidP="001C5804">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Wszelkie istotne zmiany w aranżacji ogrodu oraz wycinka drzew przez Na</w:t>
      </w:r>
      <w:r w:rsidR="0095270A">
        <w:rPr>
          <w:rFonts w:ascii="Times New Roman" w:hAnsi="Times New Roman" w:cs="Times New Roman"/>
          <w:sz w:val="24"/>
          <w:szCs w:val="24"/>
        </w:rPr>
        <w:t>jemcę</w:t>
      </w:r>
      <w:r>
        <w:rPr>
          <w:rFonts w:ascii="Times New Roman" w:hAnsi="Times New Roman" w:cs="Times New Roman"/>
          <w:sz w:val="24"/>
          <w:szCs w:val="24"/>
        </w:rPr>
        <w:t xml:space="preserve"> na terenie nieruchomości winny być skonsultowane z Wynajmującą.</w:t>
      </w:r>
    </w:p>
    <w:p w14:paraId="0D47AD96" w14:textId="77777777" w:rsidR="001C5804" w:rsidRPr="001C5804" w:rsidRDefault="001C5804" w:rsidP="001C5804">
      <w:pPr>
        <w:pStyle w:val="Akapitzlist"/>
        <w:rPr>
          <w:rFonts w:ascii="Times New Roman" w:hAnsi="Times New Roman" w:cs="Times New Roman"/>
          <w:sz w:val="24"/>
          <w:szCs w:val="24"/>
        </w:rPr>
      </w:pPr>
    </w:p>
    <w:p w14:paraId="11DB18A7" w14:textId="77777777" w:rsidR="001C5804" w:rsidRDefault="000F6ABE" w:rsidP="001C5804">
      <w:pPr>
        <w:jc w:val="center"/>
        <w:rPr>
          <w:rFonts w:ascii="Times New Roman" w:hAnsi="Times New Roman" w:cs="Times New Roman"/>
          <w:sz w:val="24"/>
          <w:szCs w:val="24"/>
        </w:rPr>
      </w:pPr>
      <w:r>
        <w:rPr>
          <w:rFonts w:ascii="Times New Roman" w:hAnsi="Times New Roman" w:cs="Times New Roman"/>
          <w:sz w:val="24"/>
          <w:szCs w:val="24"/>
        </w:rPr>
        <w:t>§ 4</w:t>
      </w:r>
    </w:p>
    <w:p w14:paraId="1D4D8B3F" w14:textId="77777777" w:rsidR="003C5EE5" w:rsidRDefault="003C5EE5" w:rsidP="00223514">
      <w:pPr>
        <w:jc w:val="both"/>
        <w:rPr>
          <w:rFonts w:ascii="Times New Roman" w:hAnsi="Times New Roman" w:cs="Times New Roman"/>
          <w:sz w:val="24"/>
          <w:szCs w:val="24"/>
        </w:rPr>
      </w:pPr>
      <w:r w:rsidRPr="00223514">
        <w:rPr>
          <w:rFonts w:ascii="Times New Roman" w:hAnsi="Times New Roman" w:cs="Times New Roman"/>
          <w:sz w:val="24"/>
          <w:szCs w:val="24"/>
        </w:rPr>
        <w:t>Najemca jest zobowiązany do używania lokalu zg</w:t>
      </w:r>
      <w:r w:rsidR="004F168A">
        <w:rPr>
          <w:rFonts w:ascii="Times New Roman" w:hAnsi="Times New Roman" w:cs="Times New Roman"/>
          <w:sz w:val="24"/>
          <w:szCs w:val="24"/>
        </w:rPr>
        <w:t>odnie z umową i utrzymywanie go</w:t>
      </w:r>
      <w:r w:rsidRPr="00223514">
        <w:rPr>
          <w:rFonts w:ascii="Times New Roman" w:hAnsi="Times New Roman" w:cs="Times New Roman"/>
          <w:sz w:val="24"/>
          <w:szCs w:val="24"/>
        </w:rPr>
        <w:t xml:space="preserve"> w porządku i czystości, w szczególności jest zobowiązany do selekcji i wynoszenia odpadów wytworzonych w wynajmowanej nieruchomośc</w:t>
      </w:r>
      <w:r w:rsidR="00223514" w:rsidRPr="00223514">
        <w:rPr>
          <w:rFonts w:ascii="Times New Roman" w:hAnsi="Times New Roman" w:cs="Times New Roman"/>
          <w:sz w:val="24"/>
          <w:szCs w:val="24"/>
        </w:rPr>
        <w:t>i.</w:t>
      </w:r>
    </w:p>
    <w:p w14:paraId="42E3BBCA" w14:textId="77777777" w:rsidR="00223514" w:rsidRDefault="00223514" w:rsidP="00223514">
      <w:pPr>
        <w:jc w:val="center"/>
        <w:rPr>
          <w:rFonts w:ascii="Times New Roman" w:hAnsi="Times New Roman" w:cs="Times New Roman"/>
          <w:sz w:val="24"/>
          <w:szCs w:val="24"/>
        </w:rPr>
      </w:pPr>
      <w:r>
        <w:rPr>
          <w:rFonts w:ascii="Times New Roman" w:hAnsi="Times New Roman" w:cs="Times New Roman"/>
          <w:sz w:val="24"/>
          <w:szCs w:val="24"/>
        </w:rPr>
        <w:t>§</w:t>
      </w:r>
      <w:r w:rsidRPr="00223514">
        <w:t xml:space="preserve"> </w:t>
      </w:r>
      <w:r w:rsidR="000F6ABE">
        <w:rPr>
          <w:rFonts w:ascii="Times New Roman" w:hAnsi="Times New Roman" w:cs="Times New Roman"/>
          <w:sz w:val="24"/>
          <w:szCs w:val="24"/>
        </w:rPr>
        <w:t>5</w:t>
      </w:r>
    </w:p>
    <w:p w14:paraId="35A80E4C" w14:textId="77777777" w:rsidR="00223514" w:rsidRDefault="00223514" w:rsidP="00223514">
      <w:pPr>
        <w:rPr>
          <w:rFonts w:ascii="Times New Roman" w:hAnsi="Times New Roman" w:cs="Times New Roman"/>
          <w:sz w:val="24"/>
          <w:szCs w:val="24"/>
        </w:rPr>
      </w:pPr>
      <w:r w:rsidRPr="00223514">
        <w:rPr>
          <w:rFonts w:ascii="Times New Roman" w:hAnsi="Times New Roman" w:cs="Times New Roman"/>
          <w:sz w:val="24"/>
          <w:szCs w:val="24"/>
        </w:rPr>
        <w:t>Najemca zobowiązuje się do niezakłócania spokoju sąsiedzkiego i miru domowego, mając na uwadze i dbanie o dobre imię swoje i właściciela wynajmowanej nieruchomości.</w:t>
      </w:r>
    </w:p>
    <w:p w14:paraId="0B395241" w14:textId="77777777" w:rsidR="00223514" w:rsidRDefault="00223514" w:rsidP="00223514">
      <w:pPr>
        <w:jc w:val="center"/>
        <w:rPr>
          <w:rFonts w:ascii="Times New Roman" w:hAnsi="Times New Roman" w:cs="Times New Roman"/>
          <w:sz w:val="24"/>
          <w:szCs w:val="24"/>
        </w:rPr>
      </w:pPr>
      <w:r>
        <w:rPr>
          <w:rFonts w:ascii="Times New Roman" w:hAnsi="Times New Roman" w:cs="Times New Roman"/>
          <w:sz w:val="24"/>
          <w:szCs w:val="24"/>
        </w:rPr>
        <w:t>§</w:t>
      </w:r>
      <w:r w:rsidR="000F6ABE">
        <w:rPr>
          <w:rFonts w:ascii="Times New Roman" w:hAnsi="Times New Roman" w:cs="Times New Roman"/>
          <w:sz w:val="24"/>
          <w:szCs w:val="24"/>
        </w:rPr>
        <w:t xml:space="preserve"> </w:t>
      </w:r>
      <w:r w:rsidR="000F6ABE" w:rsidRPr="000F6ABE">
        <w:rPr>
          <w:rFonts w:ascii="Times New Roman" w:hAnsi="Times New Roman" w:cs="Times New Roman"/>
          <w:sz w:val="24"/>
          <w:szCs w:val="24"/>
        </w:rPr>
        <w:t>6</w:t>
      </w:r>
    </w:p>
    <w:p w14:paraId="31153685" w14:textId="77777777" w:rsidR="004F168A" w:rsidRDefault="00223514" w:rsidP="0095270A">
      <w:pPr>
        <w:jc w:val="both"/>
        <w:rPr>
          <w:rFonts w:ascii="Times New Roman" w:hAnsi="Times New Roman" w:cs="Times New Roman"/>
          <w:sz w:val="24"/>
          <w:szCs w:val="24"/>
        </w:rPr>
      </w:pPr>
      <w:r w:rsidRPr="00223514">
        <w:rPr>
          <w:rFonts w:ascii="Times New Roman" w:hAnsi="Times New Roman" w:cs="Times New Roman"/>
          <w:sz w:val="24"/>
          <w:szCs w:val="24"/>
        </w:rPr>
        <w:t>Po uprzednim powiadomieniu Najemcy, i w jego obecności, Wynajmujący lub jego przedstawiciel będą uprawnieni do wejścia do lokalu w celu dokonania napraw lub przeprowadzenia inspekcji lokalu. Wynajmujący oświadcza, ze naprawy i inspekcje będą przeprowadzone w jak najmniej uciążliwy sposób dla niezakłóconego kor</w:t>
      </w:r>
      <w:r w:rsidR="0095270A">
        <w:rPr>
          <w:rFonts w:ascii="Times New Roman" w:hAnsi="Times New Roman" w:cs="Times New Roman"/>
          <w:sz w:val="24"/>
          <w:szCs w:val="24"/>
        </w:rPr>
        <w:t>zystania z lokalu przez Najemcę</w:t>
      </w:r>
    </w:p>
    <w:p w14:paraId="15D95AEB" w14:textId="77777777" w:rsidR="00223514" w:rsidRDefault="00223514" w:rsidP="00223514">
      <w:pPr>
        <w:jc w:val="center"/>
        <w:rPr>
          <w:rFonts w:ascii="Times New Roman" w:hAnsi="Times New Roman" w:cs="Times New Roman"/>
          <w:sz w:val="24"/>
          <w:szCs w:val="24"/>
        </w:rPr>
      </w:pPr>
      <w:r>
        <w:rPr>
          <w:rFonts w:ascii="Times New Roman" w:hAnsi="Times New Roman" w:cs="Times New Roman"/>
          <w:sz w:val="24"/>
          <w:szCs w:val="24"/>
        </w:rPr>
        <w:lastRenderedPageBreak/>
        <w:t>§</w:t>
      </w:r>
      <w:r w:rsidR="000F6ABE">
        <w:rPr>
          <w:rFonts w:ascii="Times New Roman" w:hAnsi="Times New Roman" w:cs="Times New Roman"/>
          <w:sz w:val="24"/>
          <w:szCs w:val="24"/>
        </w:rPr>
        <w:t xml:space="preserve"> 7</w:t>
      </w:r>
    </w:p>
    <w:p w14:paraId="4E81B19A" w14:textId="77777777" w:rsidR="00223514" w:rsidRPr="00223514" w:rsidRDefault="00223514" w:rsidP="00223514">
      <w:pPr>
        <w:pStyle w:val="Akapitzlist"/>
        <w:numPr>
          <w:ilvl w:val="0"/>
          <w:numId w:val="8"/>
        </w:numPr>
        <w:jc w:val="both"/>
        <w:rPr>
          <w:rFonts w:ascii="Times New Roman" w:hAnsi="Times New Roman" w:cs="Times New Roman"/>
          <w:sz w:val="24"/>
          <w:szCs w:val="24"/>
        </w:rPr>
      </w:pPr>
      <w:r w:rsidRPr="00223514">
        <w:rPr>
          <w:rFonts w:ascii="Times New Roman" w:eastAsia="Times New Roman" w:hAnsi="Times New Roman" w:cs="Times New Roman"/>
          <w:sz w:val="24"/>
          <w:szCs w:val="24"/>
          <w:lang w:eastAsia="pl-PL"/>
        </w:rPr>
        <w:t>Wynajmujący wskazuje, iż osobą odpowiedzialną za realizację umowy jest  </w:t>
      </w:r>
      <w:r w:rsidR="009047F4">
        <w:rPr>
          <w:rFonts w:ascii="Times New Roman" w:eastAsia="Times New Roman" w:hAnsi="Times New Roman" w:cs="Times New Roman"/>
          <w:sz w:val="24"/>
          <w:szCs w:val="24"/>
          <w:lang w:eastAsia="pl-PL"/>
        </w:rPr>
        <w:t>…………………………</w:t>
      </w:r>
      <w:r w:rsidR="0095270A">
        <w:rPr>
          <w:rFonts w:ascii="Times New Roman" w:eastAsia="Times New Roman" w:hAnsi="Times New Roman" w:cs="Times New Roman"/>
          <w:sz w:val="24"/>
          <w:szCs w:val="24"/>
          <w:lang w:eastAsia="pl-PL"/>
        </w:rPr>
        <w:t xml:space="preserve"> </w:t>
      </w:r>
      <w:r w:rsidRPr="00223514">
        <w:rPr>
          <w:rFonts w:ascii="Times New Roman" w:eastAsia="Times New Roman" w:hAnsi="Times New Roman" w:cs="Times New Roman"/>
          <w:sz w:val="24"/>
          <w:szCs w:val="24"/>
          <w:lang w:eastAsia="pl-PL"/>
        </w:rPr>
        <w:t xml:space="preserve">adres poczty elektronicznej: </w:t>
      </w:r>
      <w:r w:rsidR="009047F4">
        <w:rPr>
          <w:rFonts w:ascii="Times New Roman" w:eastAsia="Times New Roman" w:hAnsi="Times New Roman" w:cs="Times New Roman"/>
          <w:sz w:val="24"/>
          <w:szCs w:val="24"/>
          <w:lang w:eastAsia="pl-PL"/>
        </w:rPr>
        <w:t xml:space="preserve">………………………………….. </w:t>
      </w:r>
      <w:r w:rsidRPr="00223514">
        <w:rPr>
          <w:rFonts w:ascii="Times New Roman" w:eastAsia="Times New Roman" w:hAnsi="Times New Roman" w:cs="Times New Roman"/>
          <w:sz w:val="24"/>
          <w:szCs w:val="24"/>
          <w:lang w:eastAsia="pl-PL"/>
        </w:rPr>
        <w:t>a wskazany adres e-mail jest właściwym adresem do korespondencji w sprawie realizacji niniejszej umowy.</w:t>
      </w:r>
    </w:p>
    <w:p w14:paraId="60873EAE" w14:textId="77777777" w:rsidR="00223514" w:rsidRPr="00223514" w:rsidRDefault="00223514" w:rsidP="00223514">
      <w:pPr>
        <w:pStyle w:val="Akapitzlist"/>
        <w:ind w:left="480"/>
        <w:jc w:val="both"/>
        <w:rPr>
          <w:rFonts w:ascii="Times New Roman" w:hAnsi="Times New Roman" w:cs="Times New Roman"/>
          <w:sz w:val="24"/>
          <w:szCs w:val="24"/>
        </w:rPr>
      </w:pPr>
    </w:p>
    <w:p w14:paraId="3F7C7BF7" w14:textId="77777777" w:rsidR="00223514" w:rsidRPr="00223514" w:rsidRDefault="00223514" w:rsidP="00223514">
      <w:pPr>
        <w:pStyle w:val="Akapitzlist"/>
        <w:numPr>
          <w:ilvl w:val="0"/>
          <w:numId w:val="8"/>
        </w:numPr>
        <w:jc w:val="both"/>
        <w:rPr>
          <w:rFonts w:ascii="Times New Roman" w:hAnsi="Times New Roman" w:cs="Times New Roman"/>
          <w:sz w:val="24"/>
          <w:szCs w:val="24"/>
        </w:rPr>
      </w:pPr>
      <w:r w:rsidRPr="00223514">
        <w:rPr>
          <w:rFonts w:ascii="Times New Roman" w:eastAsia="Times New Roman" w:hAnsi="Times New Roman" w:cs="Times New Roman"/>
          <w:sz w:val="24"/>
          <w:szCs w:val="24"/>
          <w:lang w:eastAsia="pl-PL"/>
        </w:rPr>
        <w:t>Najemca wskazuje, iż osobą odpowiedz</w:t>
      </w:r>
      <w:r w:rsidR="0095270A">
        <w:rPr>
          <w:rFonts w:ascii="Times New Roman" w:eastAsia="Times New Roman" w:hAnsi="Times New Roman" w:cs="Times New Roman"/>
          <w:sz w:val="24"/>
          <w:szCs w:val="24"/>
          <w:lang w:eastAsia="pl-PL"/>
        </w:rPr>
        <w:t xml:space="preserve">ialną za realizację umowy  jest </w:t>
      </w:r>
      <w:r w:rsidR="009047F4">
        <w:rPr>
          <w:rFonts w:ascii="Times New Roman" w:eastAsia="Times New Roman" w:hAnsi="Times New Roman" w:cs="Times New Roman"/>
          <w:sz w:val="24"/>
          <w:szCs w:val="24"/>
          <w:lang w:eastAsia="pl-PL"/>
        </w:rPr>
        <w:t xml:space="preserve">……………………………… </w:t>
      </w:r>
      <w:r w:rsidRPr="00223514">
        <w:rPr>
          <w:rFonts w:ascii="Times New Roman" w:eastAsia="Times New Roman" w:hAnsi="Times New Roman" w:cs="Times New Roman"/>
          <w:sz w:val="24"/>
          <w:szCs w:val="24"/>
          <w:lang w:eastAsia="pl-PL"/>
        </w:rPr>
        <w:t>adres poczty elektronicznej:</w:t>
      </w:r>
      <w:r w:rsidR="009047F4">
        <w:rPr>
          <w:rFonts w:ascii="Times New Roman" w:eastAsia="Times New Roman" w:hAnsi="Times New Roman" w:cs="Times New Roman"/>
          <w:sz w:val="24"/>
          <w:szCs w:val="24"/>
          <w:lang w:eastAsia="pl-PL"/>
        </w:rPr>
        <w:t xml:space="preserve"> …………………………….</w:t>
      </w:r>
      <w:r w:rsidRPr="00223514">
        <w:rPr>
          <w:rFonts w:ascii="Times New Roman" w:eastAsia="Times New Roman" w:hAnsi="Times New Roman" w:cs="Times New Roman"/>
          <w:sz w:val="24"/>
          <w:szCs w:val="24"/>
          <w:lang w:eastAsia="pl-PL"/>
        </w:rPr>
        <w:t>., a wskazany adres e-mail jest właściwym adresem do korespondencji w sprawie realizacji niniejszej umowy.</w:t>
      </w:r>
    </w:p>
    <w:p w14:paraId="25AC9C02" w14:textId="77777777" w:rsidR="00223514" w:rsidRPr="00223514" w:rsidRDefault="00223514" w:rsidP="00223514">
      <w:pPr>
        <w:pStyle w:val="Akapitzlist"/>
        <w:rPr>
          <w:rFonts w:ascii="Times New Roman" w:hAnsi="Times New Roman" w:cs="Times New Roman"/>
          <w:sz w:val="24"/>
          <w:szCs w:val="24"/>
        </w:rPr>
      </w:pPr>
    </w:p>
    <w:p w14:paraId="69E9B411" w14:textId="77777777" w:rsidR="00223514" w:rsidRPr="00223514" w:rsidRDefault="00223514" w:rsidP="00223514">
      <w:pPr>
        <w:pStyle w:val="Akapitzlist"/>
        <w:numPr>
          <w:ilvl w:val="0"/>
          <w:numId w:val="8"/>
        </w:numPr>
        <w:jc w:val="both"/>
        <w:rPr>
          <w:rFonts w:ascii="Times New Roman" w:hAnsi="Times New Roman" w:cs="Times New Roman"/>
          <w:sz w:val="24"/>
          <w:szCs w:val="24"/>
        </w:rPr>
      </w:pPr>
      <w:r w:rsidRPr="00223514">
        <w:rPr>
          <w:rFonts w:ascii="Times New Roman" w:eastAsia="Times New Roman" w:hAnsi="Times New Roman" w:cs="Times New Roman"/>
          <w:sz w:val="24"/>
          <w:szCs w:val="24"/>
          <w:lang w:eastAsia="pl-PL"/>
        </w:rPr>
        <w:t>Strony ustalają, że korespondencja pomiędzy Stronami w sprawie wykonania postanowień umowy będzie przekazywana w formie elektronicznej, na adresy e-mail wskazane w pkt. 1 i 2 niniejszego paragrafu lub listem poleconym na adres Stron wskazany w umowie.</w:t>
      </w:r>
    </w:p>
    <w:p w14:paraId="45ADEAFC" w14:textId="77777777" w:rsidR="00223514" w:rsidRPr="00223514" w:rsidRDefault="00223514" w:rsidP="00223514">
      <w:pPr>
        <w:pStyle w:val="Akapitzlist"/>
        <w:rPr>
          <w:rFonts w:ascii="Times New Roman" w:hAnsi="Times New Roman" w:cs="Times New Roman"/>
          <w:sz w:val="24"/>
          <w:szCs w:val="24"/>
        </w:rPr>
      </w:pPr>
    </w:p>
    <w:p w14:paraId="3C1C9439" w14:textId="77777777" w:rsidR="00223514" w:rsidRPr="00223514" w:rsidRDefault="00223514" w:rsidP="00D72AC5">
      <w:pPr>
        <w:pStyle w:val="Akapitzlist"/>
        <w:numPr>
          <w:ilvl w:val="0"/>
          <w:numId w:val="8"/>
        </w:numPr>
        <w:jc w:val="both"/>
        <w:rPr>
          <w:rFonts w:ascii="Times New Roman" w:hAnsi="Times New Roman" w:cs="Times New Roman"/>
          <w:sz w:val="24"/>
          <w:szCs w:val="24"/>
        </w:rPr>
      </w:pPr>
      <w:r w:rsidRPr="00223514">
        <w:rPr>
          <w:rFonts w:ascii="Times New Roman" w:eastAsia="Times New Roman" w:hAnsi="Times New Roman" w:cs="Times New Roman"/>
          <w:sz w:val="24"/>
          <w:szCs w:val="24"/>
          <w:lang w:eastAsia="pl-PL"/>
        </w:rPr>
        <w:t>Strony są zobowiązane do wzajemnego informowania o zmianie danych adresowych wskazanych w niniejszej umowie w formie pisemnej. Zmiana danych dla swej skuteczności nie wymaga zawarcia aneksu do umowy.</w:t>
      </w:r>
    </w:p>
    <w:p w14:paraId="2F6F1DE8" w14:textId="77777777" w:rsidR="00223514" w:rsidRPr="00223514" w:rsidRDefault="00223514" w:rsidP="00D72AC5">
      <w:pPr>
        <w:pStyle w:val="Akapitzlist"/>
        <w:rPr>
          <w:rFonts w:ascii="Times New Roman" w:hAnsi="Times New Roman" w:cs="Times New Roman"/>
          <w:sz w:val="24"/>
          <w:szCs w:val="24"/>
        </w:rPr>
      </w:pPr>
    </w:p>
    <w:p w14:paraId="54DB26E5" w14:textId="77777777" w:rsidR="00223514" w:rsidRPr="000F6ABE" w:rsidRDefault="00223514" w:rsidP="00D72AC5">
      <w:pPr>
        <w:pStyle w:val="Akapitzlist"/>
        <w:numPr>
          <w:ilvl w:val="0"/>
          <w:numId w:val="8"/>
        </w:numPr>
        <w:jc w:val="both"/>
        <w:rPr>
          <w:rFonts w:ascii="Times New Roman" w:hAnsi="Times New Roman" w:cs="Times New Roman"/>
          <w:sz w:val="24"/>
          <w:szCs w:val="24"/>
        </w:rPr>
      </w:pPr>
      <w:r w:rsidRPr="00223514">
        <w:rPr>
          <w:rFonts w:ascii="Times New Roman" w:eastAsia="Times New Roman" w:hAnsi="Times New Roman" w:cs="Times New Roman"/>
          <w:sz w:val="24"/>
          <w:szCs w:val="24"/>
          <w:lang w:eastAsia="pl-PL"/>
        </w:rPr>
        <w:t>W przypadku zaniechania obowiązku opisanego w pkt. 4, pisma Stron kierowane na dotychczasowe adresy korespondencyjne uznaje się za skutecznie doręczone.</w:t>
      </w:r>
    </w:p>
    <w:p w14:paraId="76700252" w14:textId="77777777" w:rsidR="000F6ABE" w:rsidRPr="000F6ABE" w:rsidRDefault="000F6ABE" w:rsidP="00D72AC5">
      <w:pPr>
        <w:pStyle w:val="Akapitzlist"/>
        <w:rPr>
          <w:rFonts w:ascii="Times New Roman" w:hAnsi="Times New Roman" w:cs="Times New Roman"/>
          <w:sz w:val="24"/>
          <w:szCs w:val="24"/>
        </w:rPr>
      </w:pPr>
    </w:p>
    <w:p w14:paraId="4215E98B" w14:textId="77777777" w:rsidR="000F6ABE" w:rsidRPr="000F6ABE" w:rsidRDefault="000F6ABE" w:rsidP="00D72AC5">
      <w:pPr>
        <w:jc w:val="center"/>
        <w:rPr>
          <w:rFonts w:ascii="Times New Roman" w:hAnsi="Times New Roman" w:cs="Times New Roman"/>
          <w:sz w:val="24"/>
          <w:szCs w:val="24"/>
        </w:rPr>
      </w:pPr>
      <w:r>
        <w:rPr>
          <w:rFonts w:ascii="Times New Roman" w:hAnsi="Times New Roman" w:cs="Times New Roman"/>
          <w:sz w:val="24"/>
          <w:szCs w:val="24"/>
        </w:rPr>
        <w:t>§ 8</w:t>
      </w:r>
    </w:p>
    <w:p w14:paraId="5DAD46BF" w14:textId="77777777" w:rsidR="000F6ABE" w:rsidRPr="000F6ABE" w:rsidRDefault="000F6ABE" w:rsidP="00D72AC5">
      <w:pPr>
        <w:pStyle w:val="Akapitzlist"/>
        <w:numPr>
          <w:ilvl w:val="0"/>
          <w:numId w:val="10"/>
        </w:numPr>
        <w:rPr>
          <w:rFonts w:ascii="Times New Roman" w:hAnsi="Times New Roman" w:cs="Times New Roman"/>
          <w:sz w:val="24"/>
          <w:szCs w:val="24"/>
        </w:rPr>
      </w:pPr>
      <w:r w:rsidRPr="000F6ABE">
        <w:rPr>
          <w:rFonts w:ascii="Times New Roman" w:hAnsi="Times New Roman" w:cs="Times New Roman"/>
          <w:sz w:val="24"/>
          <w:szCs w:val="24"/>
        </w:rPr>
        <w:t>Umowa zostaje zawarta na czas nieoznaczony.</w:t>
      </w:r>
    </w:p>
    <w:p w14:paraId="5B7FF1A4" w14:textId="77777777" w:rsidR="000F6ABE" w:rsidRDefault="000F6ABE" w:rsidP="00D72AC5">
      <w:pPr>
        <w:pStyle w:val="Akapitzlist"/>
        <w:rPr>
          <w:rFonts w:ascii="Times New Roman" w:hAnsi="Times New Roman" w:cs="Times New Roman"/>
          <w:sz w:val="24"/>
          <w:szCs w:val="24"/>
        </w:rPr>
      </w:pPr>
      <w:r>
        <w:rPr>
          <w:rFonts w:ascii="Times New Roman" w:hAnsi="Times New Roman" w:cs="Times New Roman"/>
          <w:sz w:val="24"/>
          <w:szCs w:val="24"/>
        </w:rPr>
        <w:t xml:space="preserve"> </w:t>
      </w:r>
    </w:p>
    <w:p w14:paraId="5665FBC4" w14:textId="77777777" w:rsidR="000F6ABE" w:rsidRDefault="000F6ABE" w:rsidP="00D72AC5">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Umowa może być rozwiązana przez każdą ze stron z zachowaniem dwumiesięcznego okresu wypowiedzenia.</w:t>
      </w:r>
    </w:p>
    <w:p w14:paraId="21786A38" w14:textId="77777777" w:rsidR="000F6ABE" w:rsidRPr="00223514" w:rsidRDefault="000F6ABE" w:rsidP="00D72AC5">
      <w:pPr>
        <w:pStyle w:val="Akapitzlist"/>
        <w:rPr>
          <w:rFonts w:ascii="Times New Roman" w:hAnsi="Times New Roman" w:cs="Times New Roman"/>
          <w:sz w:val="24"/>
          <w:szCs w:val="24"/>
        </w:rPr>
      </w:pPr>
    </w:p>
    <w:p w14:paraId="238F9BEB" w14:textId="77777777" w:rsidR="000F6ABE" w:rsidRDefault="000F6ABE" w:rsidP="00D72AC5">
      <w:pPr>
        <w:pStyle w:val="Akapitzlist"/>
        <w:numPr>
          <w:ilvl w:val="0"/>
          <w:numId w:val="10"/>
        </w:numPr>
        <w:spacing w:after="240"/>
        <w:jc w:val="both"/>
        <w:rPr>
          <w:rFonts w:ascii="Times New Roman" w:eastAsia="Times New Roman" w:hAnsi="Times New Roman" w:cs="Times New Roman"/>
          <w:sz w:val="24"/>
          <w:szCs w:val="24"/>
          <w:lang w:eastAsia="pl-PL"/>
        </w:rPr>
      </w:pPr>
      <w:r w:rsidRPr="00223514">
        <w:rPr>
          <w:rFonts w:ascii="Times New Roman" w:eastAsia="Times New Roman" w:hAnsi="Times New Roman" w:cs="Times New Roman"/>
          <w:sz w:val="24"/>
          <w:szCs w:val="24"/>
          <w:lang w:eastAsia="pl-PL"/>
        </w:rPr>
        <w:t>Wynajmującemu przysługuje prawo rozwiązania umowy ze skutkiem natychmiastowym, jeżeli Najemca:</w:t>
      </w:r>
    </w:p>
    <w:p w14:paraId="575D5B57" w14:textId="77777777" w:rsidR="000F6ABE" w:rsidRPr="000F6ABE" w:rsidRDefault="000F6ABE" w:rsidP="00D72AC5">
      <w:pPr>
        <w:pStyle w:val="Akapitzlist"/>
        <w:rPr>
          <w:rFonts w:ascii="Times New Roman" w:eastAsia="Times New Roman" w:hAnsi="Times New Roman" w:cs="Times New Roman"/>
          <w:sz w:val="24"/>
          <w:szCs w:val="24"/>
          <w:lang w:eastAsia="pl-PL"/>
        </w:rPr>
      </w:pPr>
    </w:p>
    <w:p w14:paraId="3385F1B2" w14:textId="77777777" w:rsidR="000F6ABE" w:rsidRDefault="000F6ABE" w:rsidP="00D72AC5">
      <w:pPr>
        <w:pStyle w:val="Akapitzlist"/>
        <w:numPr>
          <w:ilvl w:val="0"/>
          <w:numId w:val="11"/>
        </w:numPr>
        <w:spacing w:after="240"/>
        <w:jc w:val="both"/>
        <w:rPr>
          <w:rFonts w:ascii="Times New Roman" w:eastAsia="Times New Roman" w:hAnsi="Times New Roman" w:cs="Times New Roman"/>
          <w:sz w:val="24"/>
          <w:szCs w:val="24"/>
          <w:lang w:eastAsia="pl-PL"/>
        </w:rPr>
      </w:pPr>
      <w:r w:rsidRPr="00223514">
        <w:rPr>
          <w:rFonts w:ascii="Times New Roman" w:eastAsia="Times New Roman" w:hAnsi="Times New Roman" w:cs="Times New Roman"/>
          <w:sz w:val="24"/>
          <w:szCs w:val="24"/>
          <w:lang w:eastAsia="pl-PL"/>
        </w:rPr>
        <w:t xml:space="preserve">dopuścił się zwłoki z zapłatą czynszu co najmniej za jeden pełny okres płatności, </w:t>
      </w:r>
      <w:r w:rsidR="004F168A">
        <w:rPr>
          <w:rFonts w:ascii="Times New Roman" w:eastAsia="Times New Roman" w:hAnsi="Times New Roman" w:cs="Times New Roman"/>
          <w:sz w:val="24"/>
          <w:szCs w:val="24"/>
          <w:lang w:eastAsia="pl-PL"/>
        </w:rPr>
        <w:br/>
      </w:r>
      <w:r w:rsidRPr="00223514">
        <w:rPr>
          <w:rFonts w:ascii="Times New Roman" w:eastAsia="Times New Roman" w:hAnsi="Times New Roman" w:cs="Times New Roman"/>
          <w:sz w:val="24"/>
          <w:szCs w:val="24"/>
          <w:lang w:eastAsia="pl-PL"/>
        </w:rPr>
        <w:t>a powyższa zaległość nie zostanie przez Najemcę uregulowana w terminie 7 dni od daty doręczenia Najemcy pisemnego wezwania do zapłaty.</w:t>
      </w:r>
    </w:p>
    <w:p w14:paraId="34961261" w14:textId="77777777" w:rsidR="004F168A" w:rsidRDefault="004F168A" w:rsidP="004F168A">
      <w:pPr>
        <w:pStyle w:val="Akapitzlist"/>
        <w:spacing w:after="240"/>
        <w:ind w:left="1080"/>
        <w:jc w:val="both"/>
        <w:rPr>
          <w:rFonts w:ascii="Times New Roman" w:eastAsia="Times New Roman" w:hAnsi="Times New Roman" w:cs="Times New Roman"/>
          <w:sz w:val="24"/>
          <w:szCs w:val="24"/>
          <w:lang w:eastAsia="pl-PL"/>
        </w:rPr>
      </w:pPr>
    </w:p>
    <w:p w14:paraId="7C4BEF79" w14:textId="77777777" w:rsidR="000F6ABE" w:rsidRDefault="000F6ABE" w:rsidP="00D72AC5">
      <w:pPr>
        <w:pStyle w:val="Akapitzlist"/>
        <w:numPr>
          <w:ilvl w:val="0"/>
          <w:numId w:val="11"/>
        </w:numPr>
        <w:spacing w:after="240"/>
        <w:jc w:val="both"/>
        <w:rPr>
          <w:rFonts w:ascii="Times New Roman" w:eastAsia="Times New Roman" w:hAnsi="Times New Roman" w:cs="Times New Roman"/>
          <w:sz w:val="24"/>
          <w:szCs w:val="24"/>
          <w:lang w:eastAsia="pl-PL"/>
        </w:rPr>
      </w:pPr>
      <w:r w:rsidRPr="00223514">
        <w:rPr>
          <w:rFonts w:ascii="Times New Roman" w:eastAsia="Times New Roman" w:hAnsi="Times New Roman" w:cs="Times New Roman"/>
          <w:sz w:val="24"/>
          <w:szCs w:val="24"/>
          <w:lang w:eastAsia="pl-PL"/>
        </w:rPr>
        <w:t xml:space="preserve">nie zaniechał korzystania z lokalu w sposób sprzeczny z postanowieniami niniejszej umowy, pomimo skierowania do Najemcy wezwania do zaniechania naruszeń </w:t>
      </w:r>
      <w:r w:rsidR="004F168A">
        <w:rPr>
          <w:rFonts w:ascii="Times New Roman" w:eastAsia="Times New Roman" w:hAnsi="Times New Roman" w:cs="Times New Roman"/>
          <w:sz w:val="24"/>
          <w:szCs w:val="24"/>
          <w:lang w:eastAsia="pl-PL"/>
        </w:rPr>
        <w:br/>
      </w:r>
      <w:r w:rsidRPr="00223514">
        <w:rPr>
          <w:rFonts w:ascii="Times New Roman" w:eastAsia="Times New Roman" w:hAnsi="Times New Roman" w:cs="Times New Roman"/>
          <w:sz w:val="24"/>
          <w:szCs w:val="24"/>
          <w:lang w:eastAsia="pl-PL"/>
        </w:rPr>
        <w:t>i usunięcia ich skutków oraz bezskutecznego upływu terminu 7 dni, udzielonego Najemcy do zaniechania naruszeń oraz usunięcia ich skutków</w:t>
      </w:r>
    </w:p>
    <w:p w14:paraId="082EE5CE" w14:textId="77777777" w:rsidR="000F6ABE" w:rsidRPr="00223514" w:rsidRDefault="000F6ABE" w:rsidP="00D72AC5">
      <w:pPr>
        <w:pStyle w:val="Akapitzlist"/>
        <w:rPr>
          <w:rFonts w:ascii="Times New Roman" w:eastAsia="Times New Roman" w:hAnsi="Times New Roman" w:cs="Times New Roman"/>
          <w:sz w:val="24"/>
          <w:szCs w:val="24"/>
          <w:lang w:eastAsia="pl-PL"/>
        </w:rPr>
      </w:pPr>
    </w:p>
    <w:p w14:paraId="0A32B23B" w14:textId="77777777" w:rsidR="000F6ABE" w:rsidRPr="000F6ABE" w:rsidRDefault="000F6ABE" w:rsidP="00D72AC5">
      <w:pPr>
        <w:pStyle w:val="Akapitzlist"/>
        <w:numPr>
          <w:ilvl w:val="0"/>
          <w:numId w:val="10"/>
        </w:numPr>
        <w:spacing w:after="240"/>
        <w:jc w:val="both"/>
        <w:rPr>
          <w:rFonts w:ascii="Times New Roman" w:eastAsia="Times New Roman" w:hAnsi="Times New Roman" w:cs="Times New Roman"/>
          <w:sz w:val="24"/>
          <w:szCs w:val="24"/>
          <w:lang w:eastAsia="pl-PL"/>
        </w:rPr>
      </w:pPr>
      <w:r w:rsidRPr="000F6ABE">
        <w:rPr>
          <w:rFonts w:ascii="Times New Roman" w:eastAsia="Times New Roman" w:hAnsi="Times New Roman" w:cs="Times New Roman"/>
          <w:sz w:val="24"/>
          <w:szCs w:val="24"/>
          <w:lang w:eastAsia="pl-PL"/>
        </w:rPr>
        <w:lastRenderedPageBreak/>
        <w:t>W razie rozwiązania umowy Najemca jest zobowiązany opuścić lokal w terminie 30 dni  licząc od dnia rozwiązania umowy.</w:t>
      </w:r>
    </w:p>
    <w:p w14:paraId="55EC4338" w14:textId="77777777" w:rsidR="000F6ABE" w:rsidRPr="00223514" w:rsidRDefault="000F6ABE" w:rsidP="00D72AC5">
      <w:pPr>
        <w:pStyle w:val="Akapitzlist"/>
        <w:rPr>
          <w:rFonts w:ascii="Times New Roman" w:eastAsia="Times New Roman" w:hAnsi="Times New Roman" w:cs="Times New Roman"/>
          <w:sz w:val="24"/>
          <w:szCs w:val="24"/>
          <w:lang w:eastAsia="pl-PL"/>
        </w:rPr>
      </w:pPr>
    </w:p>
    <w:p w14:paraId="63DBA79D" w14:textId="77777777" w:rsidR="006A4CC8" w:rsidRDefault="000F6ABE" w:rsidP="006A4CC8">
      <w:pPr>
        <w:pStyle w:val="Akapitzlist"/>
        <w:numPr>
          <w:ilvl w:val="0"/>
          <w:numId w:val="10"/>
        </w:numPr>
        <w:spacing w:after="240"/>
        <w:jc w:val="both"/>
        <w:rPr>
          <w:rFonts w:ascii="Times New Roman" w:eastAsia="Times New Roman" w:hAnsi="Times New Roman" w:cs="Times New Roman"/>
          <w:sz w:val="24"/>
          <w:szCs w:val="24"/>
          <w:lang w:eastAsia="pl-PL"/>
        </w:rPr>
      </w:pPr>
      <w:r w:rsidRPr="00223514">
        <w:rPr>
          <w:rFonts w:ascii="Times New Roman" w:eastAsia="Times New Roman" w:hAnsi="Times New Roman" w:cs="Times New Roman"/>
          <w:sz w:val="24"/>
          <w:szCs w:val="24"/>
          <w:lang w:eastAsia="pl-PL"/>
        </w:rPr>
        <w:t>W przypadku rozwiązana umowy w trakcie okresu rozliczeniowego uiszczony z góry czynsz zostanie Najemcy zwrócony, proporcjonalnie do czasu przekazania lokalu, po odliczeniu kwot niezapłaconych i należnych Wynajmującemu, w terminie 30 dni od ustania stosunku najmu.</w:t>
      </w:r>
    </w:p>
    <w:p w14:paraId="7CBA1DEE" w14:textId="77777777" w:rsidR="006A4CC8" w:rsidRPr="006A4CC8" w:rsidRDefault="006A4CC8" w:rsidP="006A4CC8">
      <w:pPr>
        <w:pStyle w:val="Akapitzlist"/>
        <w:rPr>
          <w:rFonts w:ascii="Times New Roman" w:eastAsia="Times New Roman" w:hAnsi="Times New Roman" w:cs="Times New Roman"/>
          <w:sz w:val="24"/>
          <w:szCs w:val="24"/>
          <w:lang w:eastAsia="pl-PL"/>
        </w:rPr>
      </w:pPr>
    </w:p>
    <w:p w14:paraId="0B1B22E2" w14:textId="77777777" w:rsidR="000F6ABE" w:rsidRPr="006A4CC8" w:rsidRDefault="000F6ABE" w:rsidP="006A4CC8">
      <w:pPr>
        <w:pStyle w:val="Akapitzlist"/>
        <w:numPr>
          <w:ilvl w:val="0"/>
          <w:numId w:val="10"/>
        </w:numPr>
        <w:spacing w:after="240"/>
        <w:jc w:val="both"/>
        <w:rPr>
          <w:rFonts w:ascii="Times New Roman" w:eastAsia="Times New Roman" w:hAnsi="Times New Roman" w:cs="Times New Roman"/>
          <w:sz w:val="24"/>
          <w:szCs w:val="24"/>
          <w:lang w:eastAsia="pl-PL"/>
        </w:rPr>
      </w:pPr>
      <w:r w:rsidRPr="006A4CC8">
        <w:rPr>
          <w:rFonts w:ascii="Times New Roman" w:eastAsia="Times New Roman" w:hAnsi="Times New Roman" w:cs="Times New Roman"/>
          <w:sz w:val="24"/>
          <w:szCs w:val="24"/>
          <w:lang w:eastAsia="pl-PL"/>
        </w:rPr>
        <w:t>Zmiany oraz stałe lub tymczasowe konstrukcje, instalacje, elementy dekoracji wnętrz zainstalowane w nieruchomości na koszt Najemcy, pozostają własnością Najemcy i jest on uprawniony do usunięcia takich ulepszeń do dnia przekazania lokalu, bez uszkodzenia jego substancji. Nieusunięte ulepszenia w dniu przekazania lokalu stają się własnością Wynajmującego, bez prawa Najemca do żądania zapłaty wynagrodzenia lub innych świadczeń.</w:t>
      </w:r>
    </w:p>
    <w:p w14:paraId="2B15EF7A" w14:textId="77777777" w:rsidR="003C5EE5" w:rsidRDefault="000F6ABE" w:rsidP="000F6ABE">
      <w:pPr>
        <w:jc w:val="center"/>
        <w:rPr>
          <w:rFonts w:ascii="Times New Roman" w:hAnsi="Times New Roman" w:cs="Times New Roman"/>
          <w:sz w:val="24"/>
          <w:szCs w:val="24"/>
        </w:rPr>
      </w:pPr>
      <w:r>
        <w:rPr>
          <w:rFonts w:ascii="Times New Roman" w:hAnsi="Times New Roman" w:cs="Times New Roman"/>
          <w:sz w:val="24"/>
          <w:szCs w:val="24"/>
        </w:rPr>
        <w:t>§ 9</w:t>
      </w:r>
    </w:p>
    <w:p w14:paraId="0390D7B7" w14:textId="77777777" w:rsidR="001C5804" w:rsidRDefault="001C5804" w:rsidP="001C5804">
      <w:pPr>
        <w:jc w:val="both"/>
        <w:rPr>
          <w:rFonts w:ascii="Times New Roman" w:hAnsi="Times New Roman" w:cs="Times New Roman"/>
          <w:sz w:val="24"/>
          <w:szCs w:val="24"/>
        </w:rPr>
      </w:pPr>
      <w:r>
        <w:rPr>
          <w:rFonts w:ascii="Times New Roman" w:hAnsi="Times New Roman" w:cs="Times New Roman"/>
          <w:sz w:val="24"/>
          <w:szCs w:val="24"/>
        </w:rPr>
        <w:t>W kwestii wypowiedzenia niniejszej umowy zastosowanie mają przepisy Kodeksu Cywilnego oraz ustawy z dnia 21 czerwca 2001 roku o ochronie praw lokatorów, mieszkaniowym zasobie gminy i zmianie Kodeksu Cywilnego.</w:t>
      </w:r>
    </w:p>
    <w:p w14:paraId="66B04A64" w14:textId="77777777" w:rsidR="001C5804" w:rsidRDefault="000F6ABE" w:rsidP="001C5804">
      <w:pPr>
        <w:jc w:val="center"/>
        <w:rPr>
          <w:rFonts w:ascii="Times New Roman" w:hAnsi="Times New Roman" w:cs="Times New Roman"/>
          <w:sz w:val="24"/>
          <w:szCs w:val="24"/>
        </w:rPr>
      </w:pPr>
      <w:r>
        <w:rPr>
          <w:rFonts w:ascii="Times New Roman" w:hAnsi="Times New Roman" w:cs="Times New Roman"/>
          <w:sz w:val="24"/>
          <w:szCs w:val="24"/>
        </w:rPr>
        <w:t>§ 10</w:t>
      </w:r>
    </w:p>
    <w:p w14:paraId="1422C00A" w14:textId="77777777" w:rsidR="001C5804" w:rsidRDefault="001C5804" w:rsidP="002320E5">
      <w:pPr>
        <w:jc w:val="both"/>
        <w:rPr>
          <w:rFonts w:ascii="Times New Roman" w:hAnsi="Times New Roman" w:cs="Times New Roman"/>
          <w:sz w:val="24"/>
          <w:szCs w:val="24"/>
        </w:rPr>
      </w:pPr>
      <w:r>
        <w:rPr>
          <w:rFonts w:ascii="Times New Roman" w:hAnsi="Times New Roman" w:cs="Times New Roman"/>
          <w:sz w:val="24"/>
          <w:szCs w:val="24"/>
        </w:rPr>
        <w:t>Po ust</w:t>
      </w:r>
      <w:r w:rsidR="006A4CC8">
        <w:rPr>
          <w:rFonts w:ascii="Times New Roman" w:hAnsi="Times New Roman" w:cs="Times New Roman"/>
          <w:sz w:val="24"/>
          <w:szCs w:val="24"/>
        </w:rPr>
        <w:t>aniu stosunku najmu Najemca zobowiązuje</w:t>
      </w:r>
      <w:r w:rsidR="002320E5">
        <w:rPr>
          <w:rFonts w:ascii="Times New Roman" w:hAnsi="Times New Roman" w:cs="Times New Roman"/>
          <w:sz w:val="24"/>
          <w:szCs w:val="24"/>
        </w:rPr>
        <w:t xml:space="preserve"> się zwrócić budynek mieszkalny Wynajmującej</w:t>
      </w:r>
      <w:r>
        <w:rPr>
          <w:rFonts w:ascii="Times New Roman" w:hAnsi="Times New Roman" w:cs="Times New Roman"/>
          <w:sz w:val="24"/>
          <w:szCs w:val="24"/>
        </w:rPr>
        <w:t xml:space="preserve"> w stanie niepogorszonym.</w:t>
      </w:r>
    </w:p>
    <w:p w14:paraId="142DEDB7" w14:textId="77777777" w:rsidR="001C5804" w:rsidRDefault="000F6ABE" w:rsidP="001C5804">
      <w:pPr>
        <w:jc w:val="center"/>
        <w:rPr>
          <w:rFonts w:ascii="Times New Roman" w:hAnsi="Times New Roman" w:cs="Times New Roman"/>
          <w:sz w:val="24"/>
          <w:szCs w:val="24"/>
        </w:rPr>
      </w:pPr>
      <w:r>
        <w:rPr>
          <w:rFonts w:ascii="Times New Roman" w:hAnsi="Times New Roman" w:cs="Times New Roman"/>
          <w:sz w:val="24"/>
          <w:szCs w:val="24"/>
        </w:rPr>
        <w:t>§ 11</w:t>
      </w:r>
      <w:r w:rsidR="00D72AC5">
        <w:rPr>
          <w:rFonts w:ascii="Times New Roman" w:hAnsi="Times New Roman" w:cs="Times New Roman"/>
          <w:sz w:val="24"/>
          <w:szCs w:val="24"/>
        </w:rPr>
        <w:t xml:space="preserve"> </w:t>
      </w:r>
    </w:p>
    <w:p w14:paraId="41055428" w14:textId="77777777" w:rsidR="00223514" w:rsidRDefault="00223514" w:rsidP="00223514">
      <w:pPr>
        <w:pStyle w:val="Akapitzlist"/>
        <w:numPr>
          <w:ilvl w:val="0"/>
          <w:numId w:val="9"/>
        </w:numPr>
        <w:jc w:val="both"/>
        <w:rPr>
          <w:rFonts w:ascii="Times New Roman" w:hAnsi="Times New Roman" w:cs="Times New Roman"/>
          <w:sz w:val="24"/>
          <w:szCs w:val="24"/>
        </w:rPr>
      </w:pPr>
      <w:r w:rsidRPr="00223514">
        <w:rPr>
          <w:rFonts w:ascii="Times New Roman" w:hAnsi="Times New Roman" w:cs="Times New Roman"/>
          <w:sz w:val="24"/>
          <w:szCs w:val="24"/>
        </w:rPr>
        <w:t>Najemca nie jest uprawniony do przenoszenia wierzytelności wynikających z umowy bez uzyskania zgody Wynajmującego w formie pisemnej pod rygorem nieważności.</w:t>
      </w:r>
    </w:p>
    <w:p w14:paraId="047A51BC" w14:textId="77777777" w:rsidR="00223514" w:rsidRPr="00223514" w:rsidRDefault="00223514" w:rsidP="00223514">
      <w:pPr>
        <w:pStyle w:val="Akapitzlist"/>
        <w:jc w:val="both"/>
        <w:rPr>
          <w:rFonts w:ascii="Times New Roman" w:hAnsi="Times New Roman" w:cs="Times New Roman"/>
          <w:sz w:val="24"/>
          <w:szCs w:val="24"/>
        </w:rPr>
      </w:pPr>
    </w:p>
    <w:p w14:paraId="639E4C8C" w14:textId="77777777" w:rsidR="001C5804" w:rsidRDefault="001C5804" w:rsidP="00223514">
      <w:pPr>
        <w:pStyle w:val="Akapitzlist"/>
        <w:numPr>
          <w:ilvl w:val="0"/>
          <w:numId w:val="9"/>
        </w:numPr>
        <w:jc w:val="both"/>
        <w:rPr>
          <w:rFonts w:ascii="Times New Roman" w:hAnsi="Times New Roman" w:cs="Times New Roman"/>
          <w:sz w:val="24"/>
          <w:szCs w:val="24"/>
        </w:rPr>
      </w:pPr>
      <w:r w:rsidRPr="00223514">
        <w:rPr>
          <w:rFonts w:ascii="Times New Roman" w:hAnsi="Times New Roman" w:cs="Times New Roman"/>
          <w:sz w:val="24"/>
          <w:szCs w:val="24"/>
        </w:rPr>
        <w:t xml:space="preserve">W sprawach nieuregulowanych umową zastosowanie mają przepisy ustawy  z dnia </w:t>
      </w:r>
      <w:r w:rsidR="004F168A">
        <w:rPr>
          <w:rFonts w:ascii="Times New Roman" w:hAnsi="Times New Roman" w:cs="Times New Roman"/>
          <w:sz w:val="24"/>
          <w:szCs w:val="24"/>
        </w:rPr>
        <w:br/>
      </w:r>
      <w:r w:rsidRPr="00223514">
        <w:rPr>
          <w:rFonts w:ascii="Times New Roman" w:hAnsi="Times New Roman" w:cs="Times New Roman"/>
          <w:sz w:val="24"/>
          <w:szCs w:val="24"/>
        </w:rPr>
        <w:t xml:space="preserve">21 czerwca 2001 roku o ochronie praw lokatorów, mieszkaniowym zasobie gminy </w:t>
      </w:r>
      <w:r w:rsidR="004F168A">
        <w:rPr>
          <w:rFonts w:ascii="Times New Roman" w:hAnsi="Times New Roman" w:cs="Times New Roman"/>
          <w:sz w:val="24"/>
          <w:szCs w:val="24"/>
        </w:rPr>
        <w:br/>
      </w:r>
      <w:r w:rsidRPr="00223514">
        <w:rPr>
          <w:rFonts w:ascii="Times New Roman" w:hAnsi="Times New Roman" w:cs="Times New Roman"/>
          <w:sz w:val="24"/>
          <w:szCs w:val="24"/>
        </w:rPr>
        <w:t>i zmianie Kodeksu Cywilnego.</w:t>
      </w:r>
    </w:p>
    <w:p w14:paraId="4AEB79FD" w14:textId="77777777" w:rsidR="00223514" w:rsidRPr="00223514" w:rsidRDefault="00223514" w:rsidP="00223514">
      <w:pPr>
        <w:pStyle w:val="Akapitzlist"/>
        <w:rPr>
          <w:rFonts w:ascii="Times New Roman" w:hAnsi="Times New Roman" w:cs="Times New Roman"/>
          <w:sz w:val="24"/>
          <w:szCs w:val="24"/>
        </w:rPr>
      </w:pPr>
    </w:p>
    <w:p w14:paraId="46B3C4AA" w14:textId="77777777" w:rsidR="001C5804" w:rsidRDefault="001C5804" w:rsidP="00223514">
      <w:pPr>
        <w:pStyle w:val="Akapitzlist"/>
        <w:numPr>
          <w:ilvl w:val="0"/>
          <w:numId w:val="9"/>
        </w:numPr>
        <w:jc w:val="both"/>
        <w:rPr>
          <w:rFonts w:ascii="Times New Roman" w:hAnsi="Times New Roman" w:cs="Times New Roman"/>
          <w:sz w:val="24"/>
          <w:szCs w:val="24"/>
        </w:rPr>
      </w:pPr>
      <w:r w:rsidRPr="00223514">
        <w:rPr>
          <w:rFonts w:ascii="Times New Roman" w:hAnsi="Times New Roman" w:cs="Times New Roman"/>
          <w:sz w:val="24"/>
          <w:szCs w:val="24"/>
        </w:rPr>
        <w:t>Zmiana umowy wymaga formy pisemnej pod rygorem nieważności.</w:t>
      </w:r>
    </w:p>
    <w:p w14:paraId="798C7ADB" w14:textId="77777777" w:rsidR="00223514" w:rsidRPr="00223514" w:rsidRDefault="00223514" w:rsidP="00223514">
      <w:pPr>
        <w:pStyle w:val="Akapitzlist"/>
        <w:rPr>
          <w:rFonts w:ascii="Times New Roman" w:hAnsi="Times New Roman" w:cs="Times New Roman"/>
          <w:sz w:val="24"/>
          <w:szCs w:val="24"/>
        </w:rPr>
      </w:pPr>
    </w:p>
    <w:p w14:paraId="1D52203E" w14:textId="77777777" w:rsidR="001C5804" w:rsidRPr="00223514" w:rsidRDefault="001C5804" w:rsidP="00223514">
      <w:pPr>
        <w:pStyle w:val="Akapitzlist"/>
        <w:numPr>
          <w:ilvl w:val="0"/>
          <w:numId w:val="9"/>
        </w:numPr>
        <w:jc w:val="both"/>
        <w:rPr>
          <w:rFonts w:ascii="Times New Roman" w:hAnsi="Times New Roman" w:cs="Times New Roman"/>
          <w:sz w:val="24"/>
          <w:szCs w:val="24"/>
        </w:rPr>
      </w:pPr>
      <w:r w:rsidRPr="00223514">
        <w:rPr>
          <w:rFonts w:ascii="Times New Roman" w:hAnsi="Times New Roman" w:cs="Times New Roman"/>
          <w:sz w:val="24"/>
          <w:szCs w:val="24"/>
        </w:rPr>
        <w:t>Umowę sporządzono w dwóch jednobrzmiących egzemplarzach po jednym dla każdej ze stron.</w:t>
      </w:r>
    </w:p>
    <w:p w14:paraId="72ABA796" w14:textId="77777777" w:rsidR="00140932" w:rsidRDefault="00140932" w:rsidP="001C5804">
      <w:pPr>
        <w:jc w:val="both"/>
        <w:rPr>
          <w:rFonts w:ascii="Times New Roman" w:hAnsi="Times New Roman" w:cs="Times New Roman"/>
          <w:sz w:val="24"/>
          <w:szCs w:val="24"/>
        </w:rPr>
      </w:pPr>
    </w:p>
    <w:p w14:paraId="3E49271E" w14:textId="77777777" w:rsidR="00140932" w:rsidRDefault="00140932" w:rsidP="001C5804">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76E8D08" w14:textId="77777777" w:rsidR="002320E5" w:rsidRPr="001C5804" w:rsidRDefault="002320E5" w:rsidP="001C580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2320E5" w:rsidRPr="001C5804" w:rsidSect="00606F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8901" w14:textId="77777777" w:rsidR="00B64359" w:rsidRDefault="00B64359" w:rsidP="002938C2">
      <w:pPr>
        <w:spacing w:after="0" w:line="240" w:lineRule="auto"/>
      </w:pPr>
      <w:r>
        <w:separator/>
      </w:r>
    </w:p>
  </w:endnote>
  <w:endnote w:type="continuationSeparator" w:id="0">
    <w:p w14:paraId="42F43926" w14:textId="77777777" w:rsidR="00B64359" w:rsidRDefault="00B64359" w:rsidP="0029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BankPolsk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ACFB6" w14:textId="77777777" w:rsidR="00B64359" w:rsidRDefault="00B64359" w:rsidP="002938C2">
      <w:pPr>
        <w:spacing w:after="0" w:line="240" w:lineRule="auto"/>
      </w:pPr>
      <w:r>
        <w:separator/>
      </w:r>
    </w:p>
  </w:footnote>
  <w:footnote w:type="continuationSeparator" w:id="0">
    <w:p w14:paraId="7C9738C0" w14:textId="77777777" w:rsidR="00B64359" w:rsidRDefault="00B64359" w:rsidP="00293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0AE5"/>
    <w:multiLevelType w:val="hybridMultilevel"/>
    <w:tmpl w:val="86FCFD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95CFE"/>
    <w:multiLevelType w:val="hybridMultilevel"/>
    <w:tmpl w:val="B7C20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75BBD"/>
    <w:multiLevelType w:val="hybridMultilevel"/>
    <w:tmpl w:val="67CA409C"/>
    <w:lvl w:ilvl="0" w:tplc="A7D88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C00951"/>
    <w:multiLevelType w:val="hybridMultilevel"/>
    <w:tmpl w:val="D76032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85D9C"/>
    <w:multiLevelType w:val="hybridMultilevel"/>
    <w:tmpl w:val="0298D33C"/>
    <w:lvl w:ilvl="0" w:tplc="8438CF0C">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DA3929"/>
    <w:multiLevelType w:val="hybridMultilevel"/>
    <w:tmpl w:val="C66EFA96"/>
    <w:lvl w:ilvl="0" w:tplc="6BFC3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F644E7"/>
    <w:multiLevelType w:val="hybridMultilevel"/>
    <w:tmpl w:val="5E520488"/>
    <w:lvl w:ilvl="0" w:tplc="0A9C84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4576674"/>
    <w:multiLevelType w:val="hybridMultilevel"/>
    <w:tmpl w:val="C44E96BE"/>
    <w:lvl w:ilvl="0" w:tplc="8438CF0C">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A50510"/>
    <w:multiLevelType w:val="hybridMultilevel"/>
    <w:tmpl w:val="C4E4F418"/>
    <w:lvl w:ilvl="0" w:tplc="C2A4B470">
      <w:start w:val="1"/>
      <w:numFmt w:val="decimal"/>
      <w:lvlText w:val="%1."/>
      <w:lvlJc w:val="left"/>
      <w:pPr>
        <w:ind w:left="480" w:hanging="360"/>
      </w:pPr>
      <w:rPr>
        <w:rFonts w:eastAsia="Times New Roman"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62F75D11"/>
    <w:multiLevelType w:val="hybridMultilevel"/>
    <w:tmpl w:val="5B7E6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E6775A"/>
    <w:multiLevelType w:val="hybridMultilevel"/>
    <w:tmpl w:val="D090CEB6"/>
    <w:lvl w:ilvl="0" w:tplc="726C07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331117"/>
    <w:multiLevelType w:val="hybridMultilevel"/>
    <w:tmpl w:val="96AEFB18"/>
    <w:lvl w:ilvl="0" w:tplc="8438CF0C">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72848">
    <w:abstractNumId w:val="9"/>
  </w:num>
  <w:num w:numId="2" w16cid:durableId="1694918183">
    <w:abstractNumId w:val="7"/>
  </w:num>
  <w:num w:numId="3" w16cid:durableId="284698234">
    <w:abstractNumId w:val="4"/>
  </w:num>
  <w:num w:numId="4" w16cid:durableId="1741633213">
    <w:abstractNumId w:val="11"/>
  </w:num>
  <w:num w:numId="5" w16cid:durableId="1425346929">
    <w:abstractNumId w:val="3"/>
  </w:num>
  <w:num w:numId="6" w16cid:durableId="772435875">
    <w:abstractNumId w:val="1"/>
  </w:num>
  <w:num w:numId="7" w16cid:durableId="839732767">
    <w:abstractNumId w:val="2"/>
  </w:num>
  <w:num w:numId="8" w16cid:durableId="1042245892">
    <w:abstractNumId w:val="8"/>
  </w:num>
  <w:num w:numId="9" w16cid:durableId="750466558">
    <w:abstractNumId w:val="10"/>
  </w:num>
  <w:num w:numId="10" w16cid:durableId="1133869971">
    <w:abstractNumId w:val="5"/>
  </w:num>
  <w:num w:numId="11" w16cid:durableId="2091388384">
    <w:abstractNumId w:val="6"/>
  </w:num>
  <w:num w:numId="12" w16cid:durableId="122764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28"/>
    <w:rsid w:val="000F6ABE"/>
    <w:rsid w:val="00114128"/>
    <w:rsid w:val="00140932"/>
    <w:rsid w:val="001C4975"/>
    <w:rsid w:val="001C5804"/>
    <w:rsid w:val="001F5F37"/>
    <w:rsid w:val="00223514"/>
    <w:rsid w:val="002320E5"/>
    <w:rsid w:val="002938C2"/>
    <w:rsid w:val="00296C46"/>
    <w:rsid w:val="00300A6B"/>
    <w:rsid w:val="003C5EE5"/>
    <w:rsid w:val="004F168A"/>
    <w:rsid w:val="0050455C"/>
    <w:rsid w:val="00534593"/>
    <w:rsid w:val="00606FED"/>
    <w:rsid w:val="006A4CC8"/>
    <w:rsid w:val="00781CFB"/>
    <w:rsid w:val="007A49F4"/>
    <w:rsid w:val="009047F4"/>
    <w:rsid w:val="0095270A"/>
    <w:rsid w:val="00A74D6D"/>
    <w:rsid w:val="00B64359"/>
    <w:rsid w:val="00BB10EB"/>
    <w:rsid w:val="00CF0A8C"/>
    <w:rsid w:val="00D05274"/>
    <w:rsid w:val="00D20887"/>
    <w:rsid w:val="00D568EF"/>
    <w:rsid w:val="00D62F8E"/>
    <w:rsid w:val="00D72AC5"/>
    <w:rsid w:val="00D92386"/>
    <w:rsid w:val="00E562D1"/>
    <w:rsid w:val="00ED07E4"/>
    <w:rsid w:val="00F05FE8"/>
    <w:rsid w:val="00FC6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F303"/>
  <w15:docId w15:val="{9B1CDA9C-AF5E-417B-8FB4-D55C592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F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128"/>
    <w:pPr>
      <w:ind w:left="720"/>
      <w:contextualSpacing/>
    </w:pPr>
  </w:style>
  <w:style w:type="paragraph" w:styleId="Tekstdymka">
    <w:name w:val="Balloon Text"/>
    <w:basedOn w:val="Normalny"/>
    <w:link w:val="TekstdymkaZnak"/>
    <w:uiPriority w:val="99"/>
    <w:semiHidden/>
    <w:unhideWhenUsed/>
    <w:rsid w:val="005345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4593"/>
    <w:rPr>
      <w:rFonts w:ascii="Segoe UI" w:hAnsi="Segoe UI" w:cs="Segoe UI"/>
      <w:sz w:val="18"/>
      <w:szCs w:val="18"/>
    </w:rPr>
  </w:style>
  <w:style w:type="character" w:styleId="Odwoaniedelikatne">
    <w:name w:val="Subtle Reference"/>
    <w:basedOn w:val="Domylnaczcionkaakapitu"/>
    <w:uiPriority w:val="31"/>
    <w:qFormat/>
    <w:rsid w:val="00CF0A8C"/>
    <w:rPr>
      <w:smallCaps/>
      <w:color w:val="C0504D" w:themeColor="accent2"/>
      <w:u w:val="single"/>
    </w:rPr>
  </w:style>
  <w:style w:type="character" w:styleId="Hipercze">
    <w:name w:val="Hyperlink"/>
    <w:basedOn w:val="Domylnaczcionkaakapitu"/>
    <w:uiPriority w:val="99"/>
    <w:semiHidden/>
    <w:unhideWhenUsed/>
    <w:rsid w:val="002320E5"/>
    <w:rPr>
      <w:color w:val="0000FF"/>
      <w:u w:val="single"/>
    </w:rPr>
  </w:style>
  <w:style w:type="paragraph" w:customStyle="1" w:styleId="gmail-msolistparagraph">
    <w:name w:val="gmail-msolistparagraph"/>
    <w:basedOn w:val="Normalny"/>
    <w:rsid w:val="002235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938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38C2"/>
    <w:rPr>
      <w:sz w:val="20"/>
      <w:szCs w:val="20"/>
    </w:rPr>
  </w:style>
  <w:style w:type="character" w:styleId="Odwoanieprzypisukocowego">
    <w:name w:val="endnote reference"/>
    <w:basedOn w:val="Domylnaczcionkaakapitu"/>
    <w:uiPriority w:val="99"/>
    <w:semiHidden/>
    <w:unhideWhenUsed/>
    <w:rsid w:val="00293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7286">
      <w:bodyDiv w:val="1"/>
      <w:marLeft w:val="0"/>
      <w:marRight w:val="0"/>
      <w:marTop w:val="0"/>
      <w:marBottom w:val="0"/>
      <w:divBdr>
        <w:top w:val="none" w:sz="0" w:space="0" w:color="auto"/>
        <w:left w:val="none" w:sz="0" w:space="0" w:color="auto"/>
        <w:bottom w:val="none" w:sz="0" w:space="0" w:color="auto"/>
        <w:right w:val="none" w:sz="0" w:space="0" w:color="auto"/>
      </w:divBdr>
      <w:divsChild>
        <w:div w:id="299194286">
          <w:marLeft w:val="0"/>
          <w:marRight w:val="0"/>
          <w:marTop w:val="0"/>
          <w:marBottom w:val="0"/>
          <w:divBdr>
            <w:top w:val="none" w:sz="0" w:space="0" w:color="auto"/>
            <w:left w:val="none" w:sz="0" w:space="0" w:color="auto"/>
            <w:bottom w:val="none" w:sz="0" w:space="0" w:color="auto"/>
            <w:right w:val="none" w:sz="0" w:space="0" w:color="auto"/>
          </w:divBdr>
        </w:div>
        <w:div w:id="1305432009">
          <w:marLeft w:val="0"/>
          <w:marRight w:val="0"/>
          <w:marTop w:val="0"/>
          <w:marBottom w:val="0"/>
          <w:divBdr>
            <w:top w:val="none" w:sz="0" w:space="0" w:color="auto"/>
            <w:left w:val="none" w:sz="0" w:space="0" w:color="auto"/>
            <w:bottom w:val="none" w:sz="0" w:space="0" w:color="auto"/>
            <w:right w:val="none" w:sz="0" w:space="0" w:color="auto"/>
          </w:divBdr>
        </w:div>
        <w:div w:id="1814248816">
          <w:marLeft w:val="0"/>
          <w:marRight w:val="0"/>
          <w:marTop w:val="0"/>
          <w:marBottom w:val="0"/>
          <w:divBdr>
            <w:top w:val="none" w:sz="0" w:space="0" w:color="auto"/>
            <w:left w:val="none" w:sz="0" w:space="0" w:color="auto"/>
            <w:bottom w:val="none" w:sz="0" w:space="0" w:color="auto"/>
            <w:right w:val="none" w:sz="0" w:space="0" w:color="auto"/>
          </w:divBdr>
        </w:div>
        <w:div w:id="191766069">
          <w:marLeft w:val="0"/>
          <w:marRight w:val="0"/>
          <w:marTop w:val="0"/>
          <w:marBottom w:val="0"/>
          <w:divBdr>
            <w:top w:val="none" w:sz="0" w:space="0" w:color="auto"/>
            <w:left w:val="none" w:sz="0" w:space="0" w:color="auto"/>
            <w:bottom w:val="none" w:sz="0" w:space="0" w:color="auto"/>
            <w:right w:val="none" w:sz="0" w:space="0" w:color="auto"/>
          </w:divBdr>
        </w:div>
        <w:div w:id="1726290777">
          <w:marLeft w:val="0"/>
          <w:marRight w:val="0"/>
          <w:marTop w:val="0"/>
          <w:marBottom w:val="0"/>
          <w:divBdr>
            <w:top w:val="none" w:sz="0" w:space="0" w:color="auto"/>
            <w:left w:val="none" w:sz="0" w:space="0" w:color="auto"/>
            <w:bottom w:val="none" w:sz="0" w:space="0" w:color="auto"/>
            <w:right w:val="none" w:sz="0" w:space="0" w:color="auto"/>
          </w:divBdr>
        </w:div>
        <w:div w:id="922954167">
          <w:marLeft w:val="0"/>
          <w:marRight w:val="0"/>
          <w:marTop w:val="0"/>
          <w:marBottom w:val="0"/>
          <w:divBdr>
            <w:top w:val="none" w:sz="0" w:space="0" w:color="auto"/>
            <w:left w:val="none" w:sz="0" w:space="0" w:color="auto"/>
            <w:bottom w:val="none" w:sz="0" w:space="0" w:color="auto"/>
            <w:right w:val="none" w:sz="0" w:space="0" w:color="auto"/>
          </w:divBdr>
        </w:div>
        <w:div w:id="1537700061">
          <w:marLeft w:val="0"/>
          <w:marRight w:val="0"/>
          <w:marTop w:val="0"/>
          <w:marBottom w:val="0"/>
          <w:divBdr>
            <w:top w:val="none" w:sz="0" w:space="0" w:color="auto"/>
            <w:left w:val="none" w:sz="0" w:space="0" w:color="auto"/>
            <w:bottom w:val="none" w:sz="0" w:space="0" w:color="auto"/>
            <w:right w:val="none" w:sz="0" w:space="0" w:color="auto"/>
          </w:divBdr>
        </w:div>
        <w:div w:id="1929775796">
          <w:marLeft w:val="0"/>
          <w:marRight w:val="0"/>
          <w:marTop w:val="0"/>
          <w:marBottom w:val="0"/>
          <w:divBdr>
            <w:top w:val="none" w:sz="0" w:space="0" w:color="auto"/>
            <w:left w:val="none" w:sz="0" w:space="0" w:color="auto"/>
            <w:bottom w:val="none" w:sz="0" w:space="0" w:color="auto"/>
            <w:right w:val="none" w:sz="0" w:space="0" w:color="auto"/>
          </w:divBdr>
        </w:div>
        <w:div w:id="529882495">
          <w:marLeft w:val="0"/>
          <w:marRight w:val="0"/>
          <w:marTop w:val="0"/>
          <w:marBottom w:val="0"/>
          <w:divBdr>
            <w:top w:val="none" w:sz="0" w:space="0" w:color="auto"/>
            <w:left w:val="none" w:sz="0" w:space="0" w:color="auto"/>
            <w:bottom w:val="none" w:sz="0" w:space="0" w:color="auto"/>
            <w:right w:val="none" w:sz="0" w:space="0" w:color="auto"/>
          </w:divBdr>
        </w:div>
        <w:div w:id="2097315230">
          <w:marLeft w:val="0"/>
          <w:marRight w:val="0"/>
          <w:marTop w:val="0"/>
          <w:marBottom w:val="0"/>
          <w:divBdr>
            <w:top w:val="none" w:sz="0" w:space="0" w:color="auto"/>
            <w:left w:val="none" w:sz="0" w:space="0" w:color="auto"/>
            <w:bottom w:val="none" w:sz="0" w:space="0" w:color="auto"/>
            <w:right w:val="none" w:sz="0" w:space="0" w:color="auto"/>
          </w:divBdr>
        </w:div>
        <w:div w:id="1125387750">
          <w:marLeft w:val="0"/>
          <w:marRight w:val="0"/>
          <w:marTop w:val="0"/>
          <w:marBottom w:val="0"/>
          <w:divBdr>
            <w:top w:val="none" w:sz="0" w:space="0" w:color="auto"/>
            <w:left w:val="none" w:sz="0" w:space="0" w:color="auto"/>
            <w:bottom w:val="none" w:sz="0" w:space="0" w:color="auto"/>
            <w:right w:val="none" w:sz="0" w:space="0" w:color="auto"/>
          </w:divBdr>
        </w:div>
        <w:div w:id="889027842">
          <w:marLeft w:val="0"/>
          <w:marRight w:val="0"/>
          <w:marTop w:val="0"/>
          <w:marBottom w:val="0"/>
          <w:divBdr>
            <w:top w:val="none" w:sz="0" w:space="0" w:color="auto"/>
            <w:left w:val="none" w:sz="0" w:space="0" w:color="auto"/>
            <w:bottom w:val="none" w:sz="0" w:space="0" w:color="auto"/>
            <w:right w:val="none" w:sz="0" w:space="0" w:color="auto"/>
          </w:divBdr>
        </w:div>
        <w:div w:id="1901399744">
          <w:marLeft w:val="0"/>
          <w:marRight w:val="0"/>
          <w:marTop w:val="0"/>
          <w:marBottom w:val="0"/>
          <w:divBdr>
            <w:top w:val="none" w:sz="0" w:space="0" w:color="auto"/>
            <w:left w:val="none" w:sz="0" w:space="0" w:color="auto"/>
            <w:bottom w:val="none" w:sz="0" w:space="0" w:color="auto"/>
            <w:right w:val="none" w:sz="0" w:space="0" w:color="auto"/>
          </w:divBdr>
        </w:div>
        <w:div w:id="1775203063">
          <w:marLeft w:val="0"/>
          <w:marRight w:val="0"/>
          <w:marTop w:val="0"/>
          <w:marBottom w:val="0"/>
          <w:divBdr>
            <w:top w:val="none" w:sz="0" w:space="0" w:color="auto"/>
            <w:left w:val="none" w:sz="0" w:space="0" w:color="auto"/>
            <w:bottom w:val="none" w:sz="0" w:space="0" w:color="auto"/>
            <w:right w:val="none" w:sz="0" w:space="0" w:color="auto"/>
          </w:divBdr>
        </w:div>
        <w:div w:id="286664908">
          <w:marLeft w:val="0"/>
          <w:marRight w:val="0"/>
          <w:marTop w:val="0"/>
          <w:marBottom w:val="0"/>
          <w:divBdr>
            <w:top w:val="none" w:sz="0" w:space="0" w:color="auto"/>
            <w:left w:val="none" w:sz="0" w:space="0" w:color="auto"/>
            <w:bottom w:val="none" w:sz="0" w:space="0" w:color="auto"/>
            <w:right w:val="none" w:sz="0" w:space="0" w:color="auto"/>
          </w:divBdr>
        </w:div>
        <w:div w:id="868297092">
          <w:marLeft w:val="0"/>
          <w:marRight w:val="0"/>
          <w:marTop w:val="0"/>
          <w:marBottom w:val="0"/>
          <w:divBdr>
            <w:top w:val="none" w:sz="0" w:space="0" w:color="auto"/>
            <w:left w:val="none" w:sz="0" w:space="0" w:color="auto"/>
            <w:bottom w:val="none" w:sz="0" w:space="0" w:color="auto"/>
            <w:right w:val="none" w:sz="0" w:space="0" w:color="auto"/>
          </w:divBdr>
        </w:div>
        <w:div w:id="960648423">
          <w:marLeft w:val="0"/>
          <w:marRight w:val="0"/>
          <w:marTop w:val="0"/>
          <w:marBottom w:val="0"/>
          <w:divBdr>
            <w:top w:val="none" w:sz="0" w:space="0" w:color="auto"/>
            <w:left w:val="none" w:sz="0" w:space="0" w:color="auto"/>
            <w:bottom w:val="none" w:sz="0" w:space="0" w:color="auto"/>
            <w:right w:val="none" w:sz="0" w:space="0" w:color="auto"/>
          </w:divBdr>
        </w:div>
        <w:div w:id="1274552175">
          <w:marLeft w:val="0"/>
          <w:marRight w:val="0"/>
          <w:marTop w:val="0"/>
          <w:marBottom w:val="0"/>
          <w:divBdr>
            <w:top w:val="none" w:sz="0" w:space="0" w:color="auto"/>
            <w:left w:val="none" w:sz="0" w:space="0" w:color="auto"/>
            <w:bottom w:val="none" w:sz="0" w:space="0" w:color="auto"/>
            <w:right w:val="none" w:sz="0" w:space="0" w:color="auto"/>
          </w:divBdr>
        </w:div>
        <w:div w:id="2113892614">
          <w:marLeft w:val="0"/>
          <w:marRight w:val="0"/>
          <w:marTop w:val="0"/>
          <w:marBottom w:val="0"/>
          <w:divBdr>
            <w:top w:val="none" w:sz="0" w:space="0" w:color="auto"/>
            <w:left w:val="none" w:sz="0" w:space="0" w:color="auto"/>
            <w:bottom w:val="none" w:sz="0" w:space="0" w:color="auto"/>
            <w:right w:val="none" w:sz="0" w:space="0" w:color="auto"/>
          </w:divBdr>
        </w:div>
        <w:div w:id="511840471">
          <w:marLeft w:val="0"/>
          <w:marRight w:val="0"/>
          <w:marTop w:val="0"/>
          <w:marBottom w:val="0"/>
          <w:divBdr>
            <w:top w:val="none" w:sz="0" w:space="0" w:color="auto"/>
            <w:left w:val="none" w:sz="0" w:space="0" w:color="auto"/>
            <w:bottom w:val="none" w:sz="0" w:space="0" w:color="auto"/>
            <w:right w:val="none" w:sz="0" w:space="0" w:color="auto"/>
          </w:divBdr>
        </w:div>
        <w:div w:id="85003871">
          <w:marLeft w:val="0"/>
          <w:marRight w:val="0"/>
          <w:marTop w:val="0"/>
          <w:marBottom w:val="0"/>
          <w:divBdr>
            <w:top w:val="none" w:sz="0" w:space="0" w:color="auto"/>
            <w:left w:val="none" w:sz="0" w:space="0" w:color="auto"/>
            <w:bottom w:val="none" w:sz="0" w:space="0" w:color="auto"/>
            <w:right w:val="none" w:sz="0" w:space="0" w:color="auto"/>
          </w:divBdr>
        </w:div>
        <w:div w:id="1730956628">
          <w:marLeft w:val="0"/>
          <w:marRight w:val="0"/>
          <w:marTop w:val="0"/>
          <w:marBottom w:val="0"/>
          <w:divBdr>
            <w:top w:val="none" w:sz="0" w:space="0" w:color="auto"/>
            <w:left w:val="none" w:sz="0" w:space="0" w:color="auto"/>
            <w:bottom w:val="none" w:sz="0" w:space="0" w:color="auto"/>
            <w:right w:val="none" w:sz="0" w:space="0" w:color="auto"/>
          </w:divBdr>
        </w:div>
        <w:div w:id="610167856">
          <w:marLeft w:val="0"/>
          <w:marRight w:val="0"/>
          <w:marTop w:val="0"/>
          <w:marBottom w:val="0"/>
          <w:divBdr>
            <w:top w:val="none" w:sz="0" w:space="0" w:color="auto"/>
            <w:left w:val="none" w:sz="0" w:space="0" w:color="auto"/>
            <w:bottom w:val="none" w:sz="0" w:space="0" w:color="auto"/>
            <w:right w:val="none" w:sz="0" w:space="0" w:color="auto"/>
          </w:divBdr>
        </w:div>
        <w:div w:id="392310919">
          <w:marLeft w:val="0"/>
          <w:marRight w:val="0"/>
          <w:marTop w:val="0"/>
          <w:marBottom w:val="0"/>
          <w:divBdr>
            <w:top w:val="none" w:sz="0" w:space="0" w:color="auto"/>
            <w:left w:val="none" w:sz="0" w:space="0" w:color="auto"/>
            <w:bottom w:val="none" w:sz="0" w:space="0" w:color="auto"/>
            <w:right w:val="none" w:sz="0" w:space="0" w:color="auto"/>
          </w:divBdr>
        </w:div>
        <w:div w:id="1194616405">
          <w:marLeft w:val="0"/>
          <w:marRight w:val="0"/>
          <w:marTop w:val="0"/>
          <w:marBottom w:val="0"/>
          <w:divBdr>
            <w:top w:val="none" w:sz="0" w:space="0" w:color="auto"/>
            <w:left w:val="none" w:sz="0" w:space="0" w:color="auto"/>
            <w:bottom w:val="none" w:sz="0" w:space="0" w:color="auto"/>
            <w:right w:val="none" w:sz="0" w:space="0" w:color="auto"/>
          </w:divBdr>
        </w:div>
        <w:div w:id="2130316023">
          <w:marLeft w:val="0"/>
          <w:marRight w:val="0"/>
          <w:marTop w:val="0"/>
          <w:marBottom w:val="0"/>
          <w:divBdr>
            <w:top w:val="none" w:sz="0" w:space="0" w:color="auto"/>
            <w:left w:val="none" w:sz="0" w:space="0" w:color="auto"/>
            <w:bottom w:val="none" w:sz="0" w:space="0" w:color="auto"/>
            <w:right w:val="none" w:sz="0" w:space="0" w:color="auto"/>
          </w:divBdr>
        </w:div>
        <w:div w:id="834030540">
          <w:marLeft w:val="0"/>
          <w:marRight w:val="0"/>
          <w:marTop w:val="0"/>
          <w:marBottom w:val="0"/>
          <w:divBdr>
            <w:top w:val="none" w:sz="0" w:space="0" w:color="auto"/>
            <w:left w:val="none" w:sz="0" w:space="0" w:color="auto"/>
            <w:bottom w:val="none" w:sz="0" w:space="0" w:color="auto"/>
            <w:right w:val="none" w:sz="0" w:space="0" w:color="auto"/>
          </w:divBdr>
        </w:div>
        <w:div w:id="1923831272">
          <w:marLeft w:val="0"/>
          <w:marRight w:val="0"/>
          <w:marTop w:val="0"/>
          <w:marBottom w:val="0"/>
          <w:divBdr>
            <w:top w:val="none" w:sz="0" w:space="0" w:color="auto"/>
            <w:left w:val="none" w:sz="0" w:space="0" w:color="auto"/>
            <w:bottom w:val="none" w:sz="0" w:space="0" w:color="auto"/>
            <w:right w:val="none" w:sz="0" w:space="0" w:color="auto"/>
          </w:divBdr>
        </w:div>
        <w:div w:id="1505319986">
          <w:marLeft w:val="0"/>
          <w:marRight w:val="0"/>
          <w:marTop w:val="0"/>
          <w:marBottom w:val="0"/>
          <w:divBdr>
            <w:top w:val="none" w:sz="0" w:space="0" w:color="auto"/>
            <w:left w:val="none" w:sz="0" w:space="0" w:color="auto"/>
            <w:bottom w:val="none" w:sz="0" w:space="0" w:color="auto"/>
            <w:right w:val="none" w:sz="0" w:space="0" w:color="auto"/>
          </w:divBdr>
        </w:div>
        <w:div w:id="2139444046">
          <w:marLeft w:val="0"/>
          <w:marRight w:val="0"/>
          <w:marTop w:val="0"/>
          <w:marBottom w:val="0"/>
          <w:divBdr>
            <w:top w:val="none" w:sz="0" w:space="0" w:color="auto"/>
            <w:left w:val="none" w:sz="0" w:space="0" w:color="auto"/>
            <w:bottom w:val="none" w:sz="0" w:space="0" w:color="auto"/>
            <w:right w:val="none" w:sz="0" w:space="0" w:color="auto"/>
          </w:divBdr>
        </w:div>
        <w:div w:id="165560304">
          <w:marLeft w:val="0"/>
          <w:marRight w:val="0"/>
          <w:marTop w:val="0"/>
          <w:marBottom w:val="0"/>
          <w:divBdr>
            <w:top w:val="none" w:sz="0" w:space="0" w:color="auto"/>
            <w:left w:val="none" w:sz="0" w:space="0" w:color="auto"/>
            <w:bottom w:val="none" w:sz="0" w:space="0" w:color="auto"/>
            <w:right w:val="none" w:sz="0" w:space="0" w:color="auto"/>
          </w:divBdr>
        </w:div>
        <w:div w:id="95903121">
          <w:marLeft w:val="0"/>
          <w:marRight w:val="0"/>
          <w:marTop w:val="0"/>
          <w:marBottom w:val="0"/>
          <w:divBdr>
            <w:top w:val="none" w:sz="0" w:space="0" w:color="auto"/>
            <w:left w:val="none" w:sz="0" w:space="0" w:color="auto"/>
            <w:bottom w:val="none" w:sz="0" w:space="0" w:color="auto"/>
            <w:right w:val="none" w:sz="0" w:space="0" w:color="auto"/>
          </w:divBdr>
        </w:div>
        <w:div w:id="443497903">
          <w:marLeft w:val="0"/>
          <w:marRight w:val="0"/>
          <w:marTop w:val="0"/>
          <w:marBottom w:val="0"/>
          <w:divBdr>
            <w:top w:val="none" w:sz="0" w:space="0" w:color="auto"/>
            <w:left w:val="none" w:sz="0" w:space="0" w:color="auto"/>
            <w:bottom w:val="none" w:sz="0" w:space="0" w:color="auto"/>
            <w:right w:val="none" w:sz="0" w:space="0" w:color="auto"/>
          </w:divBdr>
        </w:div>
        <w:div w:id="177624967">
          <w:marLeft w:val="0"/>
          <w:marRight w:val="0"/>
          <w:marTop w:val="0"/>
          <w:marBottom w:val="0"/>
          <w:divBdr>
            <w:top w:val="none" w:sz="0" w:space="0" w:color="auto"/>
            <w:left w:val="none" w:sz="0" w:space="0" w:color="auto"/>
            <w:bottom w:val="none" w:sz="0" w:space="0" w:color="auto"/>
            <w:right w:val="none" w:sz="0" w:space="0" w:color="auto"/>
          </w:divBdr>
        </w:div>
        <w:div w:id="117578532">
          <w:marLeft w:val="0"/>
          <w:marRight w:val="0"/>
          <w:marTop w:val="0"/>
          <w:marBottom w:val="0"/>
          <w:divBdr>
            <w:top w:val="none" w:sz="0" w:space="0" w:color="auto"/>
            <w:left w:val="none" w:sz="0" w:space="0" w:color="auto"/>
            <w:bottom w:val="none" w:sz="0" w:space="0" w:color="auto"/>
            <w:right w:val="none" w:sz="0" w:space="0" w:color="auto"/>
          </w:divBdr>
        </w:div>
        <w:div w:id="1303779132">
          <w:marLeft w:val="0"/>
          <w:marRight w:val="0"/>
          <w:marTop w:val="0"/>
          <w:marBottom w:val="0"/>
          <w:divBdr>
            <w:top w:val="none" w:sz="0" w:space="0" w:color="auto"/>
            <w:left w:val="none" w:sz="0" w:space="0" w:color="auto"/>
            <w:bottom w:val="none" w:sz="0" w:space="0" w:color="auto"/>
            <w:right w:val="none" w:sz="0" w:space="0" w:color="auto"/>
          </w:divBdr>
        </w:div>
        <w:div w:id="2041198957">
          <w:marLeft w:val="0"/>
          <w:marRight w:val="0"/>
          <w:marTop w:val="0"/>
          <w:marBottom w:val="0"/>
          <w:divBdr>
            <w:top w:val="none" w:sz="0" w:space="0" w:color="auto"/>
            <w:left w:val="none" w:sz="0" w:space="0" w:color="auto"/>
            <w:bottom w:val="none" w:sz="0" w:space="0" w:color="auto"/>
            <w:right w:val="none" w:sz="0" w:space="0" w:color="auto"/>
          </w:divBdr>
        </w:div>
        <w:div w:id="608125741">
          <w:marLeft w:val="0"/>
          <w:marRight w:val="0"/>
          <w:marTop w:val="0"/>
          <w:marBottom w:val="0"/>
          <w:divBdr>
            <w:top w:val="none" w:sz="0" w:space="0" w:color="auto"/>
            <w:left w:val="none" w:sz="0" w:space="0" w:color="auto"/>
            <w:bottom w:val="none" w:sz="0" w:space="0" w:color="auto"/>
            <w:right w:val="none" w:sz="0" w:space="0" w:color="auto"/>
          </w:divBdr>
        </w:div>
        <w:div w:id="593051703">
          <w:marLeft w:val="0"/>
          <w:marRight w:val="0"/>
          <w:marTop w:val="0"/>
          <w:marBottom w:val="0"/>
          <w:divBdr>
            <w:top w:val="none" w:sz="0" w:space="0" w:color="auto"/>
            <w:left w:val="none" w:sz="0" w:space="0" w:color="auto"/>
            <w:bottom w:val="none" w:sz="0" w:space="0" w:color="auto"/>
            <w:right w:val="none" w:sz="0" w:space="0" w:color="auto"/>
          </w:divBdr>
        </w:div>
      </w:divsChild>
    </w:div>
    <w:div w:id="469057774">
      <w:bodyDiv w:val="1"/>
      <w:marLeft w:val="0"/>
      <w:marRight w:val="0"/>
      <w:marTop w:val="0"/>
      <w:marBottom w:val="0"/>
      <w:divBdr>
        <w:top w:val="none" w:sz="0" w:space="0" w:color="auto"/>
        <w:left w:val="none" w:sz="0" w:space="0" w:color="auto"/>
        <w:bottom w:val="none" w:sz="0" w:space="0" w:color="auto"/>
        <w:right w:val="none" w:sz="0" w:space="0" w:color="auto"/>
      </w:divBdr>
    </w:div>
    <w:div w:id="549537380">
      <w:bodyDiv w:val="1"/>
      <w:marLeft w:val="0"/>
      <w:marRight w:val="0"/>
      <w:marTop w:val="0"/>
      <w:marBottom w:val="0"/>
      <w:divBdr>
        <w:top w:val="none" w:sz="0" w:space="0" w:color="auto"/>
        <w:left w:val="none" w:sz="0" w:space="0" w:color="auto"/>
        <w:bottom w:val="none" w:sz="0" w:space="0" w:color="auto"/>
        <w:right w:val="none" w:sz="0" w:space="0" w:color="auto"/>
      </w:divBdr>
    </w:div>
    <w:div w:id="1287083740">
      <w:bodyDiv w:val="1"/>
      <w:marLeft w:val="0"/>
      <w:marRight w:val="0"/>
      <w:marTop w:val="0"/>
      <w:marBottom w:val="0"/>
      <w:divBdr>
        <w:top w:val="none" w:sz="0" w:space="0" w:color="auto"/>
        <w:left w:val="none" w:sz="0" w:space="0" w:color="auto"/>
        <w:bottom w:val="none" w:sz="0" w:space="0" w:color="auto"/>
        <w:right w:val="none" w:sz="0" w:space="0" w:color="auto"/>
      </w:divBdr>
    </w:div>
    <w:div w:id="13013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6018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Rycho Rych</dc:creator>
  <cp:lastModifiedBy>Małgorzata Żurawska</cp:lastModifiedBy>
  <cp:revision>2</cp:revision>
  <cp:lastPrinted>2019-03-01T11:41:00Z</cp:lastPrinted>
  <dcterms:created xsi:type="dcterms:W3CDTF">2025-04-16T09:13:00Z</dcterms:created>
  <dcterms:modified xsi:type="dcterms:W3CDTF">2025-04-16T09:13:00Z</dcterms:modified>
</cp:coreProperties>
</file>