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2F5" w:rsidRDefault="009F62F5">
      <w:pPr>
        <w:ind w:hanging="585"/>
        <w:rPr>
          <w:rFonts w:ascii="Times New Roman" w:eastAsia="Times New Roman" w:hAnsi="Times New Roman" w:cs="Times New Roman"/>
        </w:rPr>
      </w:pPr>
    </w:p>
    <w:p w:rsidR="009F62F5" w:rsidRDefault="009F62F5" w:rsidP="00512915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62F5" w:rsidRDefault="00480CCB">
      <w:pPr>
        <w:ind w:hanging="3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 Konferencji</w:t>
      </w:r>
    </w:p>
    <w:p w:rsidR="009F62F5" w:rsidRDefault="009F62F5">
      <w:pPr>
        <w:ind w:hanging="30"/>
        <w:rPr>
          <w:rFonts w:ascii="Times New Roman" w:eastAsia="Times New Roman" w:hAnsi="Times New Roman" w:cs="Times New Roman"/>
          <w:sz w:val="24"/>
          <w:szCs w:val="24"/>
        </w:rPr>
      </w:pPr>
    </w:p>
    <w:p w:rsidR="009F62F5" w:rsidRDefault="00480CCB" w:rsidP="004A4A20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10.00 - 10.45 -  rozpoczęcie konferencji, spektakl “Afera Cyrkowa” w wykonaniu grupy teatralnej “Cienie”, reż. Paweł Sroka, aktorami teatru są uczniowie O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>ehabilitacyjno</w:t>
      </w:r>
      <w:proofErr w:type="spellEnd"/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>dukacyjno</w:t>
      </w:r>
      <w:proofErr w:type="spellEnd"/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>ychowawczego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im. K Rajtar PSONI Koło w Jarosławiu.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10.45 - 11.15 - Technologia wspomagająca komunikację osoby z niepełnosprawnością intelektualną - Katarzyna Łuszczak założycielka ATABI, wykładowca Akademii “Mogę Potrafię Chcę” działającej przy Ogólnopolskim Stowarzyszeniu Pomocy Osobom z Zespołem RETTA w Poznaniu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11.15 - 11.45 - Jak nowe technologie pozwalają osobom z niepełnosprawnością na pełniejsze uczestnictwo w życiu społecznym - Anna Kwiatkowska, Zarząd Główny P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olskie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towarzyszenie na rzecz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sób z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 xml:space="preserve">iepełnosprawnością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E17C66">
        <w:rPr>
          <w:rFonts w:ascii="Times New Roman" w:eastAsia="Times New Roman" w:hAnsi="Times New Roman" w:cs="Times New Roman"/>
          <w:sz w:val="24"/>
          <w:szCs w:val="24"/>
        </w:rPr>
        <w:t>ntelektualną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 Warszawie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11.45 - 12.15 - Omówienie innowacji społecznej AAC-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owy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asystent - Barbara Bytnar, Witold Wesołowski - OREW im. Krystyny Rajtar PSONI Koło w Jarosławiu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12.15 - 13.00 przerwa, zaproszenie na poczęstunek przygotowany przez Lunch Bar Europejskie Klimaty w Rzeszowie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13.00 -13.20 - Wszędzie tam gdzie jestem mówię słowem, znakiem, gestem. A zaczynamy od przedszkola... - Joanna Sebastianka, Sylwia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Lepionka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OREW im. Krystyny Rajtar PSONI Koło w Jarosławiu  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13.20 - 14.20 - prezentacja autorskich aplikacji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e-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firma DKK Development, Barbara Bytnar i Witold Wesołowski - OREW im. Krystyny Rajtar PSONI Koło w Jarosławiu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14.20 - 15.00 dyskusja podsumowująca </w:t>
      </w:r>
    </w:p>
    <w:p w:rsidR="009F62F5" w:rsidRDefault="00480CCB">
      <w:pPr>
        <w:numPr>
          <w:ilvl w:val="0"/>
          <w:numId w:val="2"/>
        </w:numPr>
        <w:spacing w:after="120" w:line="240" w:lineRule="auto"/>
        <w:ind w:left="811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15.00 zakończenie konferencji</w:t>
      </w:r>
    </w:p>
    <w:p w:rsidR="009F62F5" w:rsidRDefault="009F62F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62F5" w:rsidRDefault="009F62F5">
      <w:pPr>
        <w:ind w:hanging="30"/>
        <w:rPr>
          <w:rFonts w:ascii="Times New Roman" w:eastAsia="Times New Roman" w:hAnsi="Times New Roman" w:cs="Times New Roman"/>
          <w:sz w:val="24"/>
          <w:szCs w:val="24"/>
        </w:rPr>
      </w:pPr>
    </w:p>
    <w:p w:rsidR="009F62F5" w:rsidRDefault="009F62F5">
      <w:pPr>
        <w:ind w:hanging="30"/>
        <w:rPr>
          <w:rFonts w:ascii="Times New Roman" w:eastAsia="Times New Roman" w:hAnsi="Times New Roman" w:cs="Times New Roman"/>
          <w:sz w:val="24"/>
          <w:szCs w:val="24"/>
        </w:rPr>
      </w:pPr>
    </w:p>
    <w:p w:rsidR="009F62F5" w:rsidRDefault="00480CCB">
      <w:pPr>
        <w:ind w:hanging="3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Rejestracja dostępna pod adresem:</w:t>
      </w:r>
    </w:p>
    <w:p w:rsidR="009F62F5" w:rsidRDefault="00B87AE0">
      <w:pPr>
        <w:ind w:hanging="30"/>
        <w:rPr>
          <w:rFonts w:ascii="Times New Roman" w:eastAsia="Times New Roman" w:hAnsi="Times New Roman" w:cs="Times New Roman"/>
          <w:sz w:val="20"/>
          <w:szCs w:val="20"/>
        </w:rPr>
      </w:pPr>
      <w:hyperlink r:id="rId7">
        <w:r w:rsidR="00480CCB">
          <w:rPr>
            <w:rFonts w:ascii="Times New Roman" w:eastAsia="Times New Roman" w:hAnsi="Times New Roman" w:cs="Times New Roman"/>
            <w:color w:val="1155CC"/>
            <w:sz w:val="20"/>
            <w:szCs w:val="20"/>
            <w:highlight w:val="white"/>
            <w:u w:val="single"/>
          </w:rPr>
          <w:t>http://aac.dkk-development.com/event/konferencja-innowacyjne-strategie-aac/</w:t>
        </w:r>
      </w:hyperlink>
    </w:p>
    <w:p w:rsidR="009F62F5" w:rsidRDefault="009F62F5">
      <w:pPr>
        <w:ind w:hanging="30"/>
        <w:rPr>
          <w:rFonts w:ascii="Times New Roman" w:eastAsia="Times New Roman" w:hAnsi="Times New Roman" w:cs="Times New Roman"/>
          <w:sz w:val="20"/>
          <w:szCs w:val="20"/>
        </w:rPr>
      </w:pPr>
    </w:p>
    <w:p w:rsidR="009F62F5" w:rsidRDefault="009F62F5">
      <w:pPr>
        <w:ind w:hanging="3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9F62F5" w:rsidRDefault="009F62F5">
      <w:pPr>
        <w:ind w:hanging="3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9F62F5">
      <w:headerReference w:type="default" r:id="rId8"/>
      <w:footerReference w:type="default" r:id="rId9"/>
      <w:pgSz w:w="11909" w:h="16834"/>
      <w:pgMar w:top="1440" w:right="720" w:bottom="1440" w:left="1275" w:header="0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AE0" w:rsidRDefault="00B87AE0">
      <w:pPr>
        <w:spacing w:line="240" w:lineRule="auto"/>
      </w:pPr>
      <w:r>
        <w:separator/>
      </w:r>
    </w:p>
  </w:endnote>
  <w:endnote w:type="continuationSeparator" w:id="0">
    <w:p w:rsidR="00B87AE0" w:rsidRDefault="00B87A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2F5" w:rsidRDefault="00480CCB">
    <w:pPr>
      <w:ind w:hanging="30"/>
      <w:rPr>
        <w:sz w:val="20"/>
        <w:szCs w:val="20"/>
      </w:rPr>
    </w:pPr>
    <w:r>
      <w:rPr>
        <w:sz w:val="20"/>
        <w:szCs w:val="20"/>
      </w:rPr>
      <w:t xml:space="preserve">  </w:t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842963" cy="602116"/>
          <wp:effectExtent l="0" t="0" r="0" b="0"/>
          <wp:docPr id="5" name="image1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963" cy="6021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 </w:t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862013" cy="585834"/>
          <wp:effectExtent l="0" t="0" r="0" b="0"/>
          <wp:docPr id="4" name="image1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2013" cy="5858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1233488" cy="491670"/>
          <wp:effectExtent l="0" t="0" r="0" b="0"/>
          <wp:docPr id="7" name="image16.jpg" descr="podkarpackie-forma-podstawowa-z-haslem-2828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jpg" descr="podkarpackie-forma-podstawowa-z-haslem-28285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488" cy="491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892304" cy="623888"/>
          <wp:effectExtent l="0" t="0" r="0" b="0"/>
          <wp:docPr id="6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2304" cy="6238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995363" cy="623358"/>
          <wp:effectExtent l="0" t="0" r="0" b="0"/>
          <wp:docPr id="9" name="image1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8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5363" cy="6233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1014413" cy="543725"/>
          <wp:effectExtent l="0" t="0" r="0" b="0"/>
          <wp:docPr id="8" name="image1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7.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4413" cy="543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F62F5" w:rsidRDefault="009F62F5">
    <w:pPr>
      <w:ind w:hanging="30"/>
      <w:rPr>
        <w:sz w:val="20"/>
        <w:szCs w:val="20"/>
      </w:rPr>
    </w:pPr>
  </w:p>
  <w:p w:rsidR="009F62F5" w:rsidRDefault="009F62F5">
    <w:pPr>
      <w:ind w:hanging="30"/>
      <w:rPr>
        <w:sz w:val="20"/>
        <w:szCs w:val="20"/>
      </w:rPr>
    </w:pPr>
  </w:p>
  <w:p w:rsidR="009F62F5" w:rsidRDefault="009F62F5">
    <w:pPr>
      <w:ind w:hanging="30"/>
      <w:rPr>
        <w:sz w:val="20"/>
        <w:szCs w:val="20"/>
      </w:rPr>
    </w:pPr>
  </w:p>
  <w:p w:rsidR="009F62F5" w:rsidRDefault="009F62F5">
    <w:pPr>
      <w:spacing w:after="708"/>
      <w:ind w:hanging="3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AE0" w:rsidRDefault="00B87AE0">
      <w:pPr>
        <w:spacing w:line="240" w:lineRule="auto"/>
      </w:pPr>
      <w:r>
        <w:separator/>
      </w:r>
    </w:p>
  </w:footnote>
  <w:footnote w:type="continuationSeparator" w:id="0">
    <w:p w:rsidR="00B87AE0" w:rsidRDefault="00B87A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2F5" w:rsidRDefault="00480CCB">
    <w:pPr>
      <w:ind w:hanging="585"/>
    </w:pPr>
    <w:r>
      <w:rPr>
        <w:noProof/>
        <w:lang w:val="pl-PL"/>
      </w:rPr>
      <w:drawing>
        <wp:inline distT="114300" distB="114300" distL="114300" distR="114300">
          <wp:extent cx="3209925" cy="1352550"/>
          <wp:effectExtent l="0" t="0" r="0" b="0"/>
          <wp:docPr id="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3400"/>
                  <a:stretch>
                    <a:fillRect/>
                  </a:stretch>
                </pic:blipFill>
                <pic:spPr>
                  <a:xfrm>
                    <a:off x="0" y="0"/>
                    <a:ext cx="3209925" cy="1352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              </w:t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848171" cy="1009324"/>
          <wp:effectExtent l="0" t="0" r="0" b="0"/>
          <wp:docPr id="3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8171" cy="1009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      </w:t>
    </w:r>
    <w:r>
      <w:rPr>
        <w:noProof/>
        <w:sz w:val="20"/>
        <w:szCs w:val="20"/>
        <w:lang w:val="pl-PL"/>
      </w:rPr>
      <w:drawing>
        <wp:inline distT="114300" distB="114300" distL="114300" distR="114300">
          <wp:extent cx="1276275" cy="1052513"/>
          <wp:effectExtent l="0" t="0" r="0" b="0"/>
          <wp:docPr id="2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6275" cy="1052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17C7D"/>
    <w:multiLevelType w:val="multilevel"/>
    <w:tmpl w:val="5120A8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B9738FA"/>
    <w:multiLevelType w:val="multilevel"/>
    <w:tmpl w:val="24567C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F5"/>
    <w:rsid w:val="00045282"/>
    <w:rsid w:val="00101B82"/>
    <w:rsid w:val="00480CCB"/>
    <w:rsid w:val="004A4A20"/>
    <w:rsid w:val="00512915"/>
    <w:rsid w:val="006110C4"/>
    <w:rsid w:val="00710B47"/>
    <w:rsid w:val="0080714E"/>
    <w:rsid w:val="00842DDD"/>
    <w:rsid w:val="009F62F5"/>
    <w:rsid w:val="00B87AE0"/>
    <w:rsid w:val="00E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917E2-AC39-4F14-8D6E-3EB4D9BE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B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B8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10B4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B47"/>
  </w:style>
  <w:style w:type="paragraph" w:styleId="Stopka">
    <w:name w:val="footer"/>
    <w:basedOn w:val="Normalny"/>
    <w:link w:val="StopkaZnak"/>
    <w:uiPriority w:val="99"/>
    <w:unhideWhenUsed/>
    <w:rsid w:val="00710B4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ac.dkk-development.com/event/konferencja-innowacyjne-strategie-aa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M.Mitus</dc:creator>
  <cp:lastModifiedBy>admin</cp:lastModifiedBy>
  <cp:revision>4</cp:revision>
  <cp:lastPrinted>2017-10-10T13:12:00Z</cp:lastPrinted>
  <dcterms:created xsi:type="dcterms:W3CDTF">2017-10-11T10:09:00Z</dcterms:created>
  <dcterms:modified xsi:type="dcterms:W3CDTF">2017-10-11T10:18:00Z</dcterms:modified>
</cp:coreProperties>
</file>